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7319187" w:rsidR="00401DBF" w:rsidRPr="004E24B9" w:rsidRDefault="009F60B8" w:rsidP="009B5462">
      <w:pPr>
        <w:pStyle w:val="a5"/>
        <w:tabs>
          <w:tab w:val="clear" w:pos="9072"/>
          <w:tab w:val="right" w:pos="8364"/>
        </w:tabs>
        <w:rPr>
          <w:rFonts w:eastAsiaTheme="minorEastAsia"/>
          <w:sz w:val="22"/>
          <w:szCs w:val="22"/>
          <w:lang w:val="en-GB" w:eastAsia="zh-CN"/>
        </w:rPr>
      </w:pPr>
      <w:bookmarkStart w:id="0" w:name="_GoBack"/>
      <w:bookmarkEnd w:id="0"/>
      <w:r w:rsidRPr="001D376B">
        <w:rPr>
          <w:sz w:val="22"/>
          <w:szCs w:val="22"/>
          <w:lang w:val="en-GB"/>
        </w:rPr>
        <w:t>3GPP TSG-RAN WG2 Meeting #1</w:t>
      </w:r>
      <w:r w:rsidR="0089665D">
        <w:rPr>
          <w:rFonts w:eastAsiaTheme="minorEastAsia" w:hint="eastAsia"/>
          <w:sz w:val="22"/>
          <w:szCs w:val="22"/>
          <w:lang w:val="en-GB" w:eastAsia="zh-CN"/>
        </w:rPr>
        <w:t>2</w:t>
      </w:r>
      <w:r w:rsidR="004E24B9">
        <w:rPr>
          <w:rFonts w:eastAsiaTheme="minorEastAsia" w:hint="eastAsia"/>
          <w:sz w:val="22"/>
          <w:szCs w:val="22"/>
          <w:lang w:val="en-GB" w:eastAsia="zh-CN"/>
        </w:rPr>
        <w:t>1</w:t>
      </w:r>
      <w:r w:rsidR="0089665D">
        <w:rPr>
          <w:rFonts w:eastAsiaTheme="minorEastAsia" w:hint="eastAsia"/>
          <w:sz w:val="22"/>
          <w:szCs w:val="22"/>
          <w:lang w:val="en-GB" w:eastAsia="zh-CN"/>
        </w:rPr>
        <w:tab/>
      </w:r>
      <w:r w:rsidR="009B5462" w:rsidRPr="001D376B">
        <w:rPr>
          <w:rFonts w:eastAsia="宋体" w:hint="eastAsia"/>
          <w:sz w:val="22"/>
          <w:szCs w:val="22"/>
          <w:lang w:val="en-GB" w:eastAsia="zh-CN"/>
        </w:rPr>
        <w:tab/>
      </w:r>
      <w:r w:rsidR="00263793" w:rsidRPr="00263793">
        <w:rPr>
          <w:sz w:val="22"/>
          <w:szCs w:val="22"/>
          <w:lang w:val="en-GB"/>
        </w:rPr>
        <w:t>R2-2300210</w:t>
      </w:r>
    </w:p>
    <w:p w14:paraId="75DD826D" w14:textId="77777777" w:rsidR="004E24B9" w:rsidRPr="00E81DE9" w:rsidRDefault="004E24B9" w:rsidP="004E24B9">
      <w:pPr>
        <w:pStyle w:val="a5"/>
        <w:rPr>
          <w:rFonts w:eastAsiaTheme="minorEastAsia"/>
          <w:sz w:val="22"/>
          <w:szCs w:val="22"/>
          <w:lang w:val="en-GB" w:eastAsia="zh-CN"/>
        </w:rPr>
      </w:pPr>
      <w:r w:rsidRPr="00E81DE9">
        <w:rPr>
          <w:rFonts w:eastAsiaTheme="minorEastAsia"/>
          <w:sz w:val="22"/>
          <w:szCs w:val="22"/>
          <w:lang w:val="en-GB" w:eastAsia="zh-CN"/>
        </w:rPr>
        <w:t>Athens</w:t>
      </w:r>
      <w:r w:rsidRPr="00942134">
        <w:rPr>
          <w:rFonts w:eastAsiaTheme="minorEastAsia"/>
          <w:sz w:val="22"/>
          <w:szCs w:val="22"/>
          <w:lang w:val="en-GB" w:eastAsia="zh-CN"/>
        </w:rPr>
        <w:t xml:space="preserve">, </w:t>
      </w:r>
      <w:r>
        <w:rPr>
          <w:rFonts w:eastAsiaTheme="minorEastAsia"/>
          <w:sz w:val="22"/>
          <w:szCs w:val="22"/>
          <w:lang w:val="en-GB" w:eastAsia="zh-CN"/>
        </w:rPr>
        <w:t>Greece</w:t>
      </w:r>
      <w:r>
        <w:rPr>
          <w:rFonts w:eastAsiaTheme="minorEastAsia" w:hint="eastAsia"/>
          <w:sz w:val="22"/>
          <w:szCs w:val="22"/>
          <w:lang w:val="en-GB" w:eastAsia="zh-CN"/>
        </w:rPr>
        <w:t xml:space="preserve">, </w:t>
      </w:r>
      <w:r>
        <w:rPr>
          <w:rFonts w:eastAsiaTheme="minorEastAsia"/>
          <w:sz w:val="22"/>
          <w:szCs w:val="22"/>
          <w:lang w:val="en-GB" w:eastAsia="zh-CN"/>
        </w:rPr>
        <w:t>February</w:t>
      </w:r>
      <w:r>
        <w:rPr>
          <w:rFonts w:eastAsiaTheme="minorEastAsia" w:hint="eastAsia"/>
          <w:sz w:val="22"/>
          <w:szCs w:val="22"/>
          <w:lang w:val="en-GB" w:eastAsia="zh-CN"/>
        </w:rPr>
        <w:t xml:space="preserve"> 27</w:t>
      </w:r>
      <w:r w:rsidRPr="002D1987">
        <w:rPr>
          <w:rFonts w:hint="eastAsia"/>
          <w:sz w:val="22"/>
          <w:szCs w:val="22"/>
          <w:vertAlign w:val="superscript"/>
          <w:lang w:val="en-GB"/>
        </w:rPr>
        <w:t>th</w:t>
      </w:r>
      <w:r w:rsidRPr="000E5284">
        <w:rPr>
          <w:rFonts w:hint="eastAsia"/>
          <w:sz w:val="22"/>
          <w:szCs w:val="22"/>
          <w:lang w:val="en-GB"/>
        </w:rPr>
        <w:t xml:space="preserve"> </w:t>
      </w:r>
      <w:r>
        <w:rPr>
          <w:sz w:val="22"/>
          <w:szCs w:val="22"/>
          <w:lang w:val="en-GB"/>
        </w:rPr>
        <w:t>–</w:t>
      </w:r>
      <w:r w:rsidRPr="000E5284">
        <w:rPr>
          <w:sz w:val="22"/>
          <w:szCs w:val="22"/>
          <w:lang w:val="en-GB"/>
        </w:rPr>
        <w:t xml:space="preserve"> </w:t>
      </w:r>
      <w:r>
        <w:rPr>
          <w:rFonts w:eastAsiaTheme="minorEastAsia" w:hint="eastAsia"/>
          <w:sz w:val="22"/>
          <w:szCs w:val="22"/>
          <w:lang w:val="en-GB" w:eastAsia="zh-CN"/>
        </w:rPr>
        <w:t>March 3</w:t>
      </w:r>
      <w:r>
        <w:rPr>
          <w:rFonts w:eastAsiaTheme="minorEastAsia" w:hint="eastAsia"/>
          <w:sz w:val="22"/>
          <w:szCs w:val="22"/>
          <w:vertAlign w:val="superscript"/>
          <w:lang w:val="en-GB" w:eastAsia="zh-CN"/>
        </w:rPr>
        <w:t>rd</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45CB4A9B" w14:textId="77777777" w:rsidR="00F23F86" w:rsidRPr="004E24B9"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13720F7B"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D1155E" w:rsidRPr="001D376B">
        <w:rPr>
          <w:rFonts w:eastAsia="宋体" w:cs="Arial" w:hint="eastAsia"/>
          <w:sz w:val="22"/>
          <w:szCs w:val="22"/>
          <w:lang w:eastAsia="zh-CN"/>
        </w:rPr>
        <w:t xml:space="preserve">NTN </w:t>
      </w:r>
      <w:r w:rsidR="00F11D06">
        <w:rPr>
          <w:rFonts w:eastAsia="宋体" w:cs="Arial" w:hint="eastAsia"/>
          <w:sz w:val="22"/>
          <w:szCs w:val="22"/>
          <w:lang w:eastAsia="zh-CN"/>
        </w:rPr>
        <w:t>HO</w:t>
      </w:r>
      <w:r w:rsidR="00D1155E" w:rsidRPr="001D376B">
        <w:rPr>
          <w:rFonts w:eastAsia="宋体" w:cs="Arial" w:hint="eastAsia"/>
          <w:sz w:val="22"/>
          <w:szCs w:val="22"/>
          <w:lang w:eastAsia="zh-CN"/>
        </w:rPr>
        <w:t xml:space="preserve"> </w:t>
      </w:r>
      <w:r w:rsidR="002F4D72" w:rsidRPr="001D376B">
        <w:rPr>
          <w:rFonts w:eastAsia="宋体" w:cs="Arial" w:hint="eastAsia"/>
          <w:sz w:val="22"/>
          <w:szCs w:val="22"/>
          <w:lang w:eastAsia="zh-CN"/>
        </w:rPr>
        <w:t>E</w:t>
      </w:r>
      <w:r w:rsidR="00D1155E" w:rsidRPr="001D376B">
        <w:rPr>
          <w:rFonts w:eastAsia="宋体" w:cs="Arial" w:hint="eastAsia"/>
          <w:sz w:val="22"/>
          <w:szCs w:val="22"/>
          <w:lang w:eastAsia="zh-CN"/>
        </w:rPr>
        <w:t>nhancement</w:t>
      </w:r>
      <w:r w:rsidR="00713652">
        <w:rPr>
          <w:rFonts w:eastAsia="宋体" w:cs="Arial" w:hint="eastAsia"/>
          <w:sz w:val="22"/>
          <w:szCs w:val="22"/>
          <w:lang w:eastAsia="zh-CN"/>
        </w:rPr>
        <w:t>s</w:t>
      </w:r>
    </w:p>
    <w:p w14:paraId="05FE1C63" w14:textId="3E7C5D8B"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6223E4" w:rsidRPr="001D376B">
        <w:rPr>
          <w:rFonts w:eastAsiaTheme="minorEastAsia" w:cs="Arial" w:hint="eastAsia"/>
          <w:sz w:val="22"/>
          <w:szCs w:val="22"/>
          <w:lang w:eastAsia="zh-CN"/>
        </w:rPr>
        <w:t>8</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8466E2">
        <w:rPr>
          <w:rFonts w:eastAsiaTheme="minorEastAsia" w:cs="Arial" w:hint="eastAsia"/>
          <w:sz w:val="22"/>
          <w:szCs w:val="22"/>
          <w:lang w:eastAsia="zh-CN"/>
        </w:rPr>
        <w:t>4.2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4" w:name="_Ref528762725"/>
      <w:r w:rsidRPr="001D376B">
        <w:rPr>
          <w:b w:val="0"/>
          <w:szCs w:val="28"/>
        </w:rPr>
        <w:t>Introduction</w:t>
      </w:r>
      <w:bookmarkEnd w:id="4"/>
    </w:p>
    <w:p w14:paraId="09CD2A20" w14:textId="60614632" w:rsidR="00215716" w:rsidRDefault="00600C28" w:rsidP="00A37D96">
      <w:pPr>
        <w:pStyle w:val="a1"/>
        <w:rPr>
          <w:rFonts w:eastAsia="Arial Unicode MS"/>
          <w:lang w:eastAsia="zh-CN"/>
        </w:rPr>
      </w:pPr>
      <w:bookmarkStart w:id="5" w:name="OLE_LINK1"/>
      <w:bookmarkStart w:id="6" w:name="OLE_LINK2"/>
      <w:r w:rsidRPr="001D376B">
        <w:rPr>
          <w:rFonts w:eastAsia="Arial Unicode MS" w:hint="eastAsia"/>
          <w:lang w:eastAsia="zh-CN"/>
        </w:rPr>
        <w:t>In RAN</w:t>
      </w:r>
      <w:bookmarkEnd w:id="5"/>
      <w:bookmarkEnd w:id="6"/>
      <w:r w:rsidR="00A37D96" w:rsidRPr="001D376B">
        <w:rPr>
          <w:rFonts w:eastAsia="Arial Unicode MS" w:hint="eastAsia"/>
          <w:lang w:eastAsia="zh-CN"/>
        </w:rPr>
        <w:t>2#119</w:t>
      </w:r>
      <w:r w:rsidR="00C1685F">
        <w:rPr>
          <w:rFonts w:eastAsia="Arial Unicode MS" w:hint="eastAsia"/>
          <w:lang w:eastAsia="zh-CN"/>
        </w:rPr>
        <w:t>bis</w:t>
      </w:r>
      <w:r w:rsidR="00A37D96" w:rsidRPr="001D376B">
        <w:rPr>
          <w:rFonts w:eastAsia="Arial Unicode MS" w:hint="eastAsia"/>
          <w:lang w:eastAsia="zh-CN"/>
        </w:rPr>
        <w:t>-e meeting, the following agreements were made</w:t>
      </w:r>
      <w:r w:rsidR="008466E2">
        <w:rPr>
          <w:rFonts w:eastAsia="Arial Unicode MS" w:hint="eastAsia"/>
          <w:lang w:eastAsia="zh-CN"/>
        </w:rPr>
        <w:t xml:space="preserve"> on </w:t>
      </w:r>
      <w:r w:rsidR="00254DC3">
        <w:rPr>
          <w:rFonts w:eastAsia="Arial Unicode MS" w:hint="eastAsia"/>
          <w:lang w:eastAsia="zh-CN"/>
        </w:rPr>
        <w:t>HO</w:t>
      </w:r>
      <w:r w:rsidR="008466E2">
        <w:rPr>
          <w:rFonts w:eastAsia="Arial Unicode MS" w:hint="eastAsia"/>
          <w:lang w:eastAsia="zh-CN"/>
        </w:rPr>
        <w:t xml:space="preserve"> enhancements for </w:t>
      </w:r>
      <w:proofErr w:type="gramStart"/>
      <w:r w:rsidR="008466E2">
        <w:rPr>
          <w:rFonts w:eastAsia="Arial Unicode MS" w:hint="eastAsia"/>
          <w:lang w:eastAsia="zh-CN"/>
        </w:rPr>
        <w:t>NTN</w:t>
      </w:r>
      <w:proofErr w:type="gramEnd"/>
      <w:r w:rsidR="005A1E60">
        <w:rPr>
          <w:rFonts w:eastAsia="Arial Unicode MS"/>
          <w:lang w:eastAsia="zh-CN"/>
        </w:rPr>
        <w:fldChar w:fldCharType="begin"/>
      </w:r>
      <w:r w:rsidR="005A1E60">
        <w:rPr>
          <w:rFonts w:eastAsia="Arial Unicode MS"/>
          <w:lang w:eastAsia="zh-CN"/>
        </w:rPr>
        <w:instrText xml:space="preserve"> </w:instrText>
      </w:r>
      <w:r w:rsidR="005A1E60">
        <w:rPr>
          <w:rFonts w:eastAsia="Arial Unicode MS" w:hint="eastAsia"/>
          <w:lang w:eastAsia="zh-CN"/>
        </w:rPr>
        <w:instrText>REF _Ref118359882 \r \h</w:instrText>
      </w:r>
      <w:r w:rsidR="005A1E60">
        <w:rPr>
          <w:rFonts w:eastAsia="Arial Unicode MS"/>
          <w:lang w:eastAsia="zh-CN"/>
        </w:rPr>
        <w:instrText xml:space="preserve"> </w:instrText>
      </w:r>
      <w:r w:rsidR="005A1E60">
        <w:rPr>
          <w:rFonts w:eastAsia="Arial Unicode MS"/>
          <w:lang w:eastAsia="zh-CN"/>
        </w:rPr>
      </w:r>
      <w:r w:rsidR="005A1E60">
        <w:rPr>
          <w:rFonts w:eastAsia="Arial Unicode MS"/>
          <w:lang w:eastAsia="zh-CN"/>
        </w:rPr>
        <w:fldChar w:fldCharType="separate"/>
      </w:r>
      <w:r w:rsidR="00AD4E92">
        <w:rPr>
          <w:rFonts w:eastAsia="Arial Unicode MS"/>
          <w:lang w:eastAsia="zh-CN"/>
        </w:rPr>
        <w:t>[1]</w:t>
      </w:r>
      <w:r w:rsidR="005A1E60">
        <w:rPr>
          <w:rFonts w:eastAsia="Arial Unicode MS"/>
          <w:lang w:eastAsia="zh-CN"/>
        </w:rPr>
        <w:fldChar w:fldCharType="end"/>
      </w:r>
      <w:r w:rsidR="00A37D96" w:rsidRPr="001D376B">
        <w:rPr>
          <w:rFonts w:eastAsia="Arial Unicode MS" w:hint="eastAsia"/>
          <w:lang w:eastAsia="zh-CN"/>
        </w:rPr>
        <w:t>:</w:t>
      </w:r>
    </w:p>
    <w:p w14:paraId="18CB8E06" w14:textId="77777777" w:rsidR="008466E2" w:rsidRDefault="008466E2" w:rsidP="008466E2">
      <w:pPr>
        <w:pStyle w:val="Doc-text2"/>
        <w:pBdr>
          <w:top w:val="single" w:sz="4" w:space="1" w:color="auto"/>
          <w:left w:val="single" w:sz="4" w:space="4" w:color="auto"/>
          <w:bottom w:val="single" w:sz="4" w:space="1" w:color="auto"/>
          <w:right w:val="single" w:sz="4" w:space="4" w:color="auto"/>
        </w:pBdr>
        <w:ind w:left="1619" w:firstLine="0"/>
      </w:pPr>
      <w:r>
        <w:t>Agreements</w:t>
      </w:r>
    </w:p>
    <w:p w14:paraId="54144E60" w14:textId="77777777" w:rsidR="008466E2" w:rsidRDefault="008466E2" w:rsidP="007177E7">
      <w:pPr>
        <w:pStyle w:val="Doc-text2"/>
        <w:numPr>
          <w:ilvl w:val="0"/>
          <w:numId w:val="11"/>
        </w:numPr>
        <w:pBdr>
          <w:top w:val="single" w:sz="4" w:space="1" w:color="auto"/>
          <w:left w:val="single" w:sz="4" w:space="4" w:color="auto"/>
          <w:bottom w:val="single" w:sz="4" w:space="1" w:color="auto"/>
          <w:right w:val="single" w:sz="4" w:space="4" w:color="auto"/>
        </w:pBdr>
      </w:pPr>
      <w:r>
        <w:t>RAN2 can further consider whether</w:t>
      </w:r>
      <w:r w:rsidRPr="00DE7311">
        <w:t xml:space="preserve"> some information in the handover command</w:t>
      </w:r>
      <w:r>
        <w:t xml:space="preserve"> </w:t>
      </w:r>
      <w:r w:rsidRPr="00DE7311">
        <w:t>that can be common to all UEs</w:t>
      </w:r>
      <w:r>
        <w:t>,</w:t>
      </w:r>
      <w:r w:rsidRPr="00DE7311">
        <w:t xml:space="preserve"> can be delivered to UEs in </w:t>
      </w:r>
      <w:r>
        <w:t>common signalling and if there is real benefit (in terms of signalling overhead reduction) in this</w:t>
      </w:r>
    </w:p>
    <w:p w14:paraId="2A0F9CAE" w14:textId="77777777" w:rsidR="008466E2" w:rsidRPr="003E28F0" w:rsidRDefault="008466E2" w:rsidP="007177E7">
      <w:pPr>
        <w:pStyle w:val="Doc-text2"/>
        <w:numPr>
          <w:ilvl w:val="0"/>
          <w:numId w:val="11"/>
        </w:numPr>
        <w:pBdr>
          <w:top w:val="single" w:sz="4" w:space="1" w:color="auto"/>
          <w:left w:val="single" w:sz="4" w:space="4" w:color="auto"/>
          <w:bottom w:val="single" w:sz="4" w:space="1" w:color="auto"/>
          <w:right w:val="single" w:sz="4" w:space="4" w:color="auto"/>
        </w:pBdr>
      </w:pPr>
      <w:r>
        <w:t>Send an LS to RAN1 (cc RAN4) listing the scenarios (</w:t>
      </w:r>
      <w:r w:rsidRPr="003E28F0">
        <w:t>intra-satellite, inter-satellite with same or different feeder links</w:t>
      </w:r>
      <w:r>
        <w:t xml:space="preserve">) </w:t>
      </w:r>
      <w:r w:rsidRPr="003E28F0">
        <w:t>a</w:t>
      </w:r>
      <w:r>
        <w:t>n</w:t>
      </w:r>
      <w:r w:rsidRPr="003E28F0">
        <w:t>d check with RAN1 in which scenarios RACH-less is possible</w:t>
      </w:r>
      <w:r>
        <w:t xml:space="preserve"> (with no indication of RAN2 preference)</w:t>
      </w:r>
    </w:p>
    <w:p w14:paraId="1046DC71" w14:textId="77777777" w:rsidR="008466E2" w:rsidRPr="008466E2" w:rsidRDefault="008466E2" w:rsidP="00A37D96">
      <w:pPr>
        <w:pStyle w:val="a1"/>
        <w:rPr>
          <w:rFonts w:eastAsia="Arial Unicode MS"/>
          <w:lang w:val="en-GB" w:eastAsia="zh-CN"/>
        </w:rPr>
      </w:pPr>
    </w:p>
    <w:p w14:paraId="6DFFFDA7" w14:textId="77777777" w:rsidR="00215716" w:rsidRDefault="00215716" w:rsidP="00215716">
      <w:pPr>
        <w:pStyle w:val="Doc-text2"/>
        <w:pBdr>
          <w:top w:val="single" w:sz="4" w:space="1" w:color="auto"/>
          <w:left w:val="single" w:sz="4" w:space="0" w:color="auto"/>
          <w:bottom w:val="single" w:sz="4" w:space="1" w:color="auto"/>
          <w:right w:val="single" w:sz="4" w:space="4" w:color="auto"/>
        </w:pBdr>
      </w:pPr>
      <w:r>
        <w:t>Agreements:</w:t>
      </w:r>
    </w:p>
    <w:p w14:paraId="10B2D5B9" w14:textId="77777777" w:rsidR="00215716" w:rsidRDefault="00215716" w:rsidP="007177E7">
      <w:pPr>
        <w:pStyle w:val="Doc-text2"/>
        <w:numPr>
          <w:ilvl w:val="0"/>
          <w:numId w:val="12"/>
        </w:numPr>
        <w:pBdr>
          <w:top w:val="single" w:sz="4" w:space="1" w:color="auto"/>
          <w:left w:val="single" w:sz="4" w:space="0" w:color="auto"/>
          <w:bottom w:val="single" w:sz="4" w:space="1" w:color="auto"/>
          <w:right w:val="single" w:sz="4" w:space="4" w:color="auto"/>
        </w:pBdr>
      </w:pPr>
      <w:r>
        <w:t>Continue the discussion (in future meeting) on group HO / “</w:t>
      </w:r>
      <w:r w:rsidRPr="00BD692E">
        <w:t>UE specific pre-configuration of the targ</w:t>
      </w:r>
      <w:r>
        <w:t>et cell + group HO” indication in the next meeting, also on the possible real benefits</w:t>
      </w:r>
    </w:p>
    <w:p w14:paraId="37BDDCD2" w14:textId="77777777" w:rsidR="00215716" w:rsidRDefault="00215716" w:rsidP="00215716">
      <w:pPr>
        <w:pStyle w:val="Comments"/>
        <w:rPr>
          <w:rStyle w:val="af2"/>
          <w:rFonts w:eastAsiaTheme="minorEastAsia"/>
          <w:lang w:eastAsia="zh-CN"/>
        </w:rPr>
      </w:pPr>
    </w:p>
    <w:p w14:paraId="55AC9A21" w14:textId="77777777" w:rsidR="00E60701" w:rsidRDefault="00E60701" w:rsidP="00E60701">
      <w:pPr>
        <w:pStyle w:val="Doc-text2"/>
        <w:pBdr>
          <w:top w:val="single" w:sz="4" w:space="1" w:color="auto"/>
          <w:left w:val="single" w:sz="4" w:space="4" w:color="auto"/>
          <w:bottom w:val="single" w:sz="4" w:space="1" w:color="auto"/>
          <w:right w:val="single" w:sz="4" w:space="4" w:color="auto"/>
        </w:pBdr>
      </w:pPr>
      <w:r>
        <w:t>Agreements:</w:t>
      </w:r>
    </w:p>
    <w:p w14:paraId="59A1C2EC" w14:textId="77777777" w:rsidR="00E60701" w:rsidRDefault="00E60701" w:rsidP="007177E7">
      <w:pPr>
        <w:pStyle w:val="Doc-text2"/>
        <w:numPr>
          <w:ilvl w:val="0"/>
          <w:numId w:val="13"/>
        </w:numPr>
        <w:pBdr>
          <w:top w:val="single" w:sz="4" w:space="1" w:color="auto"/>
          <w:left w:val="single" w:sz="4" w:space="4" w:color="auto"/>
          <w:bottom w:val="single" w:sz="4" w:space="1" w:color="auto"/>
          <w:right w:val="single" w:sz="4" w:space="4" w:color="auto"/>
        </w:pBdr>
      </w:pPr>
      <w:r w:rsidRPr="00533818">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52EC7E0D" w14:textId="77777777" w:rsidR="00E60701" w:rsidRPr="003B04A8" w:rsidRDefault="00E60701" w:rsidP="00215716">
      <w:pPr>
        <w:pStyle w:val="Comments"/>
        <w:rPr>
          <w:rStyle w:val="af2"/>
          <w:rFonts w:eastAsiaTheme="minorEastAsia"/>
          <w:lang w:val="en-GB" w:eastAsia="zh-CN"/>
        </w:rPr>
      </w:pPr>
    </w:p>
    <w:p w14:paraId="43D7DB8A" w14:textId="690AA074" w:rsidR="00B1009C" w:rsidRPr="001D376B" w:rsidRDefault="00215716" w:rsidP="008B776B">
      <w:pPr>
        <w:pStyle w:val="a1"/>
        <w:rPr>
          <w:rFonts w:eastAsiaTheme="minorEastAsia"/>
          <w:lang w:eastAsia="zh-CN"/>
        </w:rPr>
      </w:pPr>
      <w:r>
        <w:rPr>
          <w:rFonts w:eastAsia="Arial Unicode MS" w:hint="eastAsia"/>
          <w:lang w:eastAsia="zh-CN"/>
        </w:rPr>
        <w:t xml:space="preserve">It can be seen that </w:t>
      </w:r>
      <w:r w:rsidR="004C35E3">
        <w:rPr>
          <w:rFonts w:eastAsia="Arial Unicode MS" w:hint="eastAsia"/>
          <w:lang w:eastAsia="zh-CN"/>
        </w:rPr>
        <w:t xml:space="preserve">solutions addressing </w:t>
      </w:r>
      <w:r w:rsidR="004C35E3">
        <w:rPr>
          <w:rFonts w:eastAsia="Arial Unicode MS"/>
          <w:lang w:eastAsia="zh-CN"/>
        </w:rPr>
        <w:t>mobility</w:t>
      </w:r>
      <w:r w:rsidR="004C35E3">
        <w:rPr>
          <w:rFonts w:eastAsia="Arial Unicode MS" w:hint="eastAsia"/>
          <w:lang w:eastAsia="zh-CN"/>
        </w:rPr>
        <w:t xml:space="preserve"> enhancements in NTN have been discussed and provided by companies. In this contribution, we further discuss the solutions for </w:t>
      </w:r>
      <w:r w:rsidR="008C181E">
        <w:rPr>
          <w:rFonts w:eastAsia="Arial Unicode MS" w:hint="eastAsia"/>
          <w:lang w:eastAsia="zh-CN"/>
        </w:rPr>
        <w:t xml:space="preserve">HO </w:t>
      </w:r>
      <w:r w:rsidR="004C35E3">
        <w:rPr>
          <w:rFonts w:eastAsia="Arial Unicode MS" w:hint="eastAsia"/>
          <w:lang w:eastAsia="zh-CN"/>
        </w:rPr>
        <w:t>enhancements in NTN and</w:t>
      </w:r>
      <w:r w:rsidR="008B776B">
        <w:rPr>
          <w:rFonts w:eastAsia="Arial Unicode MS" w:hint="eastAsia"/>
          <w:lang w:val="en-GB" w:eastAsia="zh-CN"/>
        </w:rPr>
        <w:t xml:space="preserve"> our proposals are provided.</w:t>
      </w:r>
    </w:p>
    <w:p w14:paraId="0F7EA59E" w14:textId="03A8C781" w:rsidR="00125172" w:rsidRDefault="006025C9" w:rsidP="006A16D0">
      <w:pPr>
        <w:pStyle w:val="1"/>
        <w:jc w:val="both"/>
        <w:rPr>
          <w:b w:val="0"/>
          <w:sz w:val="24"/>
          <w:szCs w:val="26"/>
        </w:rPr>
      </w:pPr>
      <w:r w:rsidRPr="006A16D0">
        <w:rPr>
          <w:b w:val="0"/>
          <w:szCs w:val="28"/>
        </w:rPr>
        <w:t>Discussion</w:t>
      </w:r>
      <w:bookmarkStart w:id="7" w:name="OLE_LINK24"/>
      <w:bookmarkStart w:id="8" w:name="OLE_LINK25"/>
    </w:p>
    <w:p w14:paraId="182DA90E" w14:textId="1C931439" w:rsidR="00774E57" w:rsidRPr="00774E57" w:rsidRDefault="00774E57" w:rsidP="006B76C5">
      <w:pPr>
        <w:pStyle w:val="20"/>
        <w:spacing w:after="180"/>
        <w:rPr>
          <w:rFonts w:eastAsia="宋体"/>
          <w:b w:val="0"/>
          <w:sz w:val="24"/>
          <w:szCs w:val="26"/>
        </w:rPr>
      </w:pPr>
      <w:r>
        <w:rPr>
          <w:rFonts w:eastAsia="宋体" w:hint="eastAsia"/>
          <w:b w:val="0"/>
          <w:sz w:val="24"/>
          <w:szCs w:val="26"/>
        </w:rPr>
        <w:t>2.</w:t>
      </w:r>
      <w:r w:rsidR="004B141D">
        <w:rPr>
          <w:rFonts w:eastAsia="宋体" w:hint="eastAsia"/>
          <w:b w:val="0"/>
          <w:sz w:val="24"/>
          <w:szCs w:val="26"/>
        </w:rPr>
        <w:t>1</w:t>
      </w:r>
      <w:r>
        <w:rPr>
          <w:rFonts w:eastAsia="宋体" w:hint="eastAsia"/>
          <w:b w:val="0"/>
          <w:sz w:val="24"/>
          <w:szCs w:val="26"/>
        </w:rPr>
        <w:tab/>
      </w:r>
      <w:r w:rsidR="006B76C5">
        <w:rPr>
          <w:rFonts w:eastAsia="宋体" w:hint="eastAsia"/>
          <w:b w:val="0"/>
          <w:sz w:val="24"/>
          <w:szCs w:val="26"/>
        </w:rPr>
        <w:t xml:space="preserve"> </w:t>
      </w:r>
      <w:r w:rsidR="000936C4">
        <w:rPr>
          <w:rFonts w:eastAsia="宋体" w:hint="eastAsia"/>
          <w:b w:val="0"/>
          <w:sz w:val="24"/>
          <w:szCs w:val="26"/>
        </w:rPr>
        <w:t>C</w:t>
      </w:r>
      <w:r w:rsidRPr="00774E57">
        <w:rPr>
          <w:rFonts w:eastAsia="宋体" w:hint="eastAsia"/>
          <w:b w:val="0"/>
          <w:sz w:val="24"/>
          <w:szCs w:val="26"/>
        </w:rPr>
        <w:t xml:space="preserve">ommon configuration </w:t>
      </w:r>
      <w:r w:rsidR="0017395A">
        <w:rPr>
          <w:rFonts w:eastAsia="宋体" w:hint="eastAsia"/>
          <w:b w:val="0"/>
          <w:sz w:val="24"/>
          <w:szCs w:val="26"/>
        </w:rPr>
        <w:t>for</w:t>
      </w:r>
      <w:r w:rsidRPr="00774E57">
        <w:rPr>
          <w:rFonts w:eastAsia="宋体" w:hint="eastAsia"/>
          <w:b w:val="0"/>
          <w:sz w:val="24"/>
          <w:szCs w:val="26"/>
        </w:rPr>
        <w:t xml:space="preserve"> HO/CHO</w:t>
      </w:r>
      <w:r w:rsidR="000936C4" w:rsidRPr="000936C4">
        <w:rPr>
          <w:rFonts w:eastAsia="宋体" w:hint="eastAsia"/>
          <w:b w:val="0"/>
          <w:sz w:val="24"/>
          <w:szCs w:val="26"/>
        </w:rPr>
        <w:t xml:space="preserve"> </w:t>
      </w:r>
      <w:r w:rsidR="000936C4">
        <w:rPr>
          <w:rFonts w:eastAsia="宋体" w:hint="eastAsia"/>
          <w:b w:val="0"/>
          <w:sz w:val="24"/>
          <w:szCs w:val="26"/>
        </w:rPr>
        <w:t>delivery in c</w:t>
      </w:r>
      <w:r w:rsidR="000936C4">
        <w:rPr>
          <w:rFonts w:eastAsia="宋体"/>
          <w:b w:val="0"/>
          <w:sz w:val="24"/>
          <w:szCs w:val="26"/>
        </w:rPr>
        <w:t>ommon</w:t>
      </w:r>
      <w:r w:rsidR="000936C4">
        <w:rPr>
          <w:rFonts w:eastAsia="宋体" w:hint="eastAsia"/>
          <w:b w:val="0"/>
          <w:sz w:val="24"/>
          <w:szCs w:val="26"/>
        </w:rPr>
        <w:t xml:space="preserve"> signalling</w:t>
      </w:r>
    </w:p>
    <w:bookmarkEnd w:id="7"/>
    <w:bookmarkEnd w:id="8"/>
    <w:p w14:paraId="4B3D8F6B" w14:textId="517B9EE1" w:rsidR="003E32A9" w:rsidRDefault="003E32A9" w:rsidP="003E32A9">
      <w:pPr>
        <w:rPr>
          <w:rFonts w:eastAsiaTheme="minorEastAsia"/>
          <w:lang w:val="en-GB" w:eastAsia="zh-CN"/>
        </w:rPr>
      </w:pPr>
      <w:r>
        <w:rPr>
          <w:rFonts w:eastAsiaTheme="minorEastAsia" w:hint="eastAsia"/>
          <w:lang w:val="en-GB" w:eastAsia="zh-CN"/>
        </w:rPr>
        <w:t xml:space="preserve">And in RAN2#119bis meeting </w:t>
      </w:r>
      <w:r w:rsidR="00D43CB3">
        <w:rPr>
          <w:rFonts w:eastAsiaTheme="minorEastAsia"/>
          <w:lang w:val="en-GB" w:eastAsia="zh-CN"/>
        </w:rPr>
        <w:fldChar w:fldCharType="begin"/>
      </w:r>
      <w:r w:rsidR="00D43CB3">
        <w:rPr>
          <w:rFonts w:eastAsiaTheme="minorEastAsia"/>
          <w:lang w:val="en-GB" w:eastAsia="zh-CN"/>
        </w:rPr>
        <w:instrText xml:space="preserve"> </w:instrText>
      </w:r>
      <w:r w:rsidR="00D43CB3">
        <w:rPr>
          <w:rFonts w:eastAsiaTheme="minorEastAsia" w:hint="eastAsia"/>
          <w:lang w:val="en-GB" w:eastAsia="zh-CN"/>
        </w:rPr>
        <w:instrText>REF _Ref118359882 \r \h</w:instrText>
      </w:r>
      <w:r w:rsidR="00D43CB3">
        <w:rPr>
          <w:rFonts w:eastAsiaTheme="minorEastAsia"/>
          <w:lang w:val="en-GB" w:eastAsia="zh-CN"/>
        </w:rPr>
        <w:instrText xml:space="preserve"> </w:instrText>
      </w:r>
      <w:r w:rsidR="00D43CB3">
        <w:rPr>
          <w:rFonts w:eastAsiaTheme="minorEastAsia"/>
          <w:lang w:val="en-GB" w:eastAsia="zh-CN"/>
        </w:rPr>
      </w:r>
      <w:r w:rsidR="00D43CB3">
        <w:rPr>
          <w:rFonts w:eastAsiaTheme="minorEastAsia"/>
          <w:lang w:val="en-GB" w:eastAsia="zh-CN"/>
        </w:rPr>
        <w:fldChar w:fldCharType="separate"/>
      </w:r>
      <w:r w:rsidR="00D43CB3">
        <w:rPr>
          <w:rFonts w:eastAsiaTheme="minorEastAsia"/>
          <w:lang w:val="en-GB" w:eastAsia="zh-CN"/>
        </w:rPr>
        <w:t>[1]</w:t>
      </w:r>
      <w:r w:rsidR="00D43CB3">
        <w:rPr>
          <w:rFonts w:eastAsiaTheme="minorEastAsia"/>
          <w:lang w:val="en-GB" w:eastAsia="zh-CN"/>
        </w:rPr>
        <w:fldChar w:fldCharType="end"/>
      </w:r>
      <w:r>
        <w:rPr>
          <w:rFonts w:eastAsiaTheme="minorEastAsia" w:hint="eastAsia"/>
          <w:lang w:val="en-GB" w:eastAsia="zh-CN"/>
        </w:rPr>
        <w:t>, it was agreed that:</w:t>
      </w:r>
    </w:p>
    <w:p w14:paraId="43F5E421" w14:textId="353417D7" w:rsidR="003E32A9" w:rsidRPr="006B76C5" w:rsidRDefault="003E32A9" w:rsidP="006B76C5">
      <w:pPr>
        <w:pStyle w:val="Doc-text2"/>
        <w:numPr>
          <w:ilvl w:val="0"/>
          <w:numId w:val="18"/>
        </w:numPr>
        <w:pBdr>
          <w:top w:val="single" w:sz="4" w:space="1" w:color="auto"/>
          <w:left w:val="single" w:sz="4" w:space="4" w:color="auto"/>
          <w:bottom w:val="single" w:sz="4" w:space="1" w:color="auto"/>
          <w:right w:val="single" w:sz="4" w:space="4" w:color="auto"/>
        </w:pBdr>
      </w:pPr>
      <w:r>
        <w:t>RAN2 can further consider whether</w:t>
      </w:r>
      <w:r w:rsidRPr="00DE7311">
        <w:t xml:space="preserve"> some information in the handover command</w:t>
      </w:r>
      <w:r>
        <w:t xml:space="preserve"> </w:t>
      </w:r>
      <w:r w:rsidRPr="00DE7311">
        <w:t>that can be common to all UEs</w:t>
      </w:r>
      <w:r>
        <w:t>,</w:t>
      </w:r>
      <w:r w:rsidRPr="00DE7311">
        <w:t xml:space="preserve"> can be delivered to UEs in </w:t>
      </w:r>
      <w:r>
        <w:t>common signalling and if there is real benefit (in terms of signalling overhead reduction) in this</w:t>
      </w:r>
    </w:p>
    <w:p w14:paraId="2A836A66" w14:textId="55ABBD08" w:rsidR="003E32A9" w:rsidRDefault="003E32A9" w:rsidP="00774E57">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the following, we further study the benefits on introducing common configuration delivered via common </w:t>
      </w:r>
      <w:r w:rsidR="00E600D4">
        <w:rPr>
          <w:rFonts w:eastAsiaTheme="minorEastAsia"/>
          <w:lang w:eastAsia="zh-CN"/>
        </w:rPr>
        <w:t>signaling</w:t>
      </w:r>
      <w:r>
        <w:rPr>
          <w:rFonts w:eastAsiaTheme="minorEastAsia" w:hint="eastAsia"/>
          <w:lang w:eastAsia="zh-CN"/>
        </w:rPr>
        <w:t xml:space="preserve"> and study the potential issues for this solution.</w:t>
      </w:r>
    </w:p>
    <w:p w14:paraId="2139E330" w14:textId="0E8B0538" w:rsidR="00125172" w:rsidRDefault="00125172" w:rsidP="00125172">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Pr>
          <w:rFonts w:eastAsiaTheme="minorEastAsia" w:hint="eastAsia"/>
          <w:b w:val="0"/>
          <w:sz w:val="20"/>
          <w:szCs w:val="20"/>
          <w:lang w:eastAsia="zh-CN"/>
        </w:rPr>
        <w:t>1</w:t>
      </w:r>
      <w:r w:rsidRPr="00BD0AE7">
        <w:rPr>
          <w:rFonts w:hint="eastAsia"/>
          <w:b w:val="0"/>
          <w:sz w:val="20"/>
          <w:szCs w:val="20"/>
          <w:lang w:eastAsia="zh-CN"/>
        </w:rPr>
        <w:t>.1</w:t>
      </w:r>
      <w:r w:rsidRPr="00BD0AE7">
        <w:rPr>
          <w:rFonts w:eastAsiaTheme="minorEastAsia" w:hint="eastAsia"/>
          <w:b w:val="0"/>
          <w:sz w:val="20"/>
          <w:szCs w:val="20"/>
          <w:lang w:eastAsia="zh-CN"/>
        </w:rPr>
        <w:tab/>
      </w:r>
      <w:r>
        <w:rPr>
          <w:rFonts w:eastAsiaTheme="minorEastAsia" w:hint="eastAsia"/>
          <w:b w:val="0"/>
          <w:sz w:val="20"/>
          <w:szCs w:val="20"/>
          <w:lang w:eastAsia="zh-CN"/>
        </w:rPr>
        <w:t xml:space="preserve">Benefits on introducing common </w:t>
      </w:r>
      <w:r w:rsidR="009A1276">
        <w:rPr>
          <w:rFonts w:eastAsiaTheme="minorEastAsia"/>
          <w:b w:val="0"/>
          <w:sz w:val="20"/>
          <w:szCs w:val="20"/>
          <w:lang w:eastAsia="zh-CN"/>
        </w:rPr>
        <w:t>signaling</w:t>
      </w:r>
      <w:r w:rsidR="009A1276">
        <w:rPr>
          <w:rFonts w:eastAsiaTheme="minorEastAsia" w:hint="eastAsia"/>
          <w:b w:val="0"/>
          <w:sz w:val="20"/>
          <w:szCs w:val="20"/>
          <w:lang w:eastAsia="zh-CN"/>
        </w:rPr>
        <w:t xml:space="preserve"> for common </w:t>
      </w:r>
      <w:r>
        <w:rPr>
          <w:rFonts w:eastAsiaTheme="minorEastAsia" w:hint="eastAsia"/>
          <w:b w:val="0"/>
          <w:sz w:val="20"/>
          <w:szCs w:val="20"/>
          <w:lang w:eastAsia="zh-CN"/>
        </w:rPr>
        <w:t>configuration for HO</w:t>
      </w:r>
    </w:p>
    <w:p w14:paraId="6B58BFB9" w14:textId="48E2188D" w:rsidR="00295754" w:rsidRDefault="00774E57" w:rsidP="006B76C5">
      <w:pPr>
        <w:spacing w:after="120"/>
        <w:jc w:val="both"/>
        <w:rPr>
          <w:rFonts w:eastAsiaTheme="minorEastAsia"/>
          <w:lang w:eastAsia="zh-CN"/>
        </w:rPr>
      </w:pPr>
      <w:r>
        <w:rPr>
          <w:rFonts w:eastAsiaTheme="minorEastAsia" w:hint="eastAsia"/>
          <w:lang w:eastAsia="zh-CN"/>
        </w:rPr>
        <w:t xml:space="preserve">In NTN, </w:t>
      </w:r>
      <w:r w:rsidR="00E40F8D">
        <w:rPr>
          <w:rFonts w:eastAsiaTheme="minorEastAsia" w:hint="eastAsia"/>
          <w:lang w:eastAsia="zh-CN"/>
        </w:rPr>
        <w:t xml:space="preserve">due to the large coverage of NTN cell, </w:t>
      </w:r>
      <w:r>
        <w:rPr>
          <w:rFonts w:eastAsiaTheme="minorEastAsia"/>
          <w:lang w:eastAsia="zh-CN"/>
        </w:rPr>
        <w:t>the</w:t>
      </w:r>
      <w:r>
        <w:rPr>
          <w:rFonts w:eastAsiaTheme="minorEastAsia" w:hint="eastAsia"/>
          <w:lang w:eastAsia="zh-CN"/>
        </w:rPr>
        <w:t xml:space="preserve"> HO is mainly caused by the </w:t>
      </w:r>
      <w:bookmarkStart w:id="9" w:name="OLE_LINK4"/>
      <w:bookmarkStart w:id="10" w:name="OLE_LINK5"/>
      <w:r>
        <w:rPr>
          <w:rFonts w:eastAsiaTheme="minorEastAsia" w:hint="eastAsia"/>
          <w:lang w:eastAsia="zh-CN"/>
        </w:rPr>
        <w:t>movement of satellite</w:t>
      </w:r>
      <w:bookmarkEnd w:id="9"/>
      <w:bookmarkEnd w:id="10"/>
      <w:r w:rsidR="009A1276">
        <w:rPr>
          <w:rFonts w:eastAsiaTheme="minorEastAsia" w:hint="eastAsia"/>
          <w:lang w:eastAsia="zh-CN"/>
        </w:rPr>
        <w:t>s</w:t>
      </w:r>
      <w:r>
        <w:rPr>
          <w:rFonts w:eastAsiaTheme="minorEastAsia" w:hint="eastAsia"/>
          <w:lang w:eastAsia="zh-CN"/>
        </w:rPr>
        <w:t xml:space="preserve">. </w:t>
      </w:r>
      <w:r w:rsidR="00655FF7">
        <w:rPr>
          <w:rFonts w:eastAsiaTheme="minorEastAsia" w:hint="eastAsia"/>
          <w:lang w:eastAsia="zh-CN"/>
        </w:rPr>
        <w:t xml:space="preserve">When the serving satellite is leaving and the target satellite is coming, the served UEs </w:t>
      </w:r>
      <w:r w:rsidR="005A4BD2">
        <w:rPr>
          <w:rFonts w:eastAsiaTheme="minorEastAsia" w:hint="eastAsia"/>
          <w:lang w:eastAsia="zh-CN"/>
        </w:rPr>
        <w:t xml:space="preserve">should </w:t>
      </w:r>
      <w:r w:rsidR="00553A98">
        <w:rPr>
          <w:rFonts w:eastAsiaTheme="minorEastAsia" w:hint="eastAsia"/>
          <w:lang w:eastAsia="zh-CN"/>
        </w:rPr>
        <w:t xml:space="preserve">start to </w:t>
      </w:r>
      <w:r w:rsidR="00655FF7">
        <w:rPr>
          <w:rFonts w:eastAsiaTheme="minorEastAsia" w:hint="eastAsia"/>
          <w:lang w:eastAsia="zh-CN"/>
        </w:rPr>
        <w:t xml:space="preserve">connect to the new coming satellite. </w:t>
      </w:r>
      <w:r w:rsidR="00DB3ADF">
        <w:rPr>
          <w:rFonts w:eastAsiaTheme="minorEastAsia" w:hint="eastAsia"/>
          <w:lang w:eastAsia="zh-CN"/>
        </w:rPr>
        <w:t>Then,</w:t>
      </w:r>
      <w:r w:rsidR="00655FF7">
        <w:rPr>
          <w:rFonts w:eastAsiaTheme="minorEastAsia" w:hint="eastAsia"/>
          <w:lang w:eastAsia="zh-CN"/>
        </w:rPr>
        <w:t xml:space="preserve"> HO </w:t>
      </w:r>
      <w:r w:rsidR="00DB3ADF">
        <w:rPr>
          <w:rFonts w:eastAsiaTheme="minorEastAsia" w:hint="eastAsia"/>
          <w:lang w:eastAsia="zh-CN"/>
        </w:rPr>
        <w:t xml:space="preserve">may </w:t>
      </w:r>
      <w:r w:rsidR="00DB3ADF">
        <w:rPr>
          <w:rFonts w:eastAsiaTheme="minorEastAsia"/>
          <w:lang w:eastAsia="zh-CN"/>
        </w:rPr>
        <w:t>happen</w:t>
      </w:r>
      <w:r w:rsidR="00655FF7">
        <w:rPr>
          <w:rFonts w:eastAsiaTheme="minorEastAsia" w:hint="eastAsia"/>
          <w:lang w:eastAsia="zh-CN"/>
        </w:rPr>
        <w:t xml:space="preserve">. </w:t>
      </w:r>
      <w:r w:rsidR="00295754">
        <w:rPr>
          <w:rFonts w:eastAsiaTheme="minorEastAsia" w:hint="eastAsia"/>
          <w:lang w:eastAsia="zh-CN"/>
        </w:rPr>
        <w:t xml:space="preserve">Therefore, multiple UEs may receive the same common configuration from the target cell. If </w:t>
      </w:r>
      <w:r w:rsidR="005A4BD2">
        <w:rPr>
          <w:rFonts w:eastAsiaTheme="minorEastAsia"/>
          <w:lang w:eastAsia="zh-CN"/>
        </w:rPr>
        <w:t>legacy</w:t>
      </w:r>
      <w:r w:rsidR="005A4BD2">
        <w:rPr>
          <w:rFonts w:eastAsiaTheme="minorEastAsia" w:hint="eastAsia"/>
          <w:lang w:eastAsia="zh-CN"/>
        </w:rPr>
        <w:t xml:space="preserve"> HO is used, </w:t>
      </w:r>
      <w:r w:rsidR="00295754">
        <w:rPr>
          <w:rFonts w:eastAsiaTheme="minorEastAsia" w:hint="eastAsia"/>
          <w:lang w:eastAsia="zh-CN"/>
        </w:rPr>
        <w:t xml:space="preserve">the same common </w:t>
      </w:r>
      <w:r w:rsidR="00EA0C0A">
        <w:rPr>
          <w:rFonts w:eastAsiaTheme="minorEastAsia"/>
          <w:lang w:eastAsia="zh-CN"/>
        </w:rPr>
        <w:t>signaling</w:t>
      </w:r>
      <w:r w:rsidR="00295754">
        <w:rPr>
          <w:rFonts w:eastAsiaTheme="minorEastAsia" w:hint="eastAsia"/>
          <w:lang w:eastAsia="zh-CN"/>
        </w:rPr>
        <w:t xml:space="preserve"> will </w:t>
      </w:r>
      <w:r w:rsidR="00295754">
        <w:rPr>
          <w:rFonts w:eastAsiaTheme="minorEastAsia" w:hint="eastAsia"/>
          <w:lang w:eastAsia="zh-CN"/>
        </w:rPr>
        <w:lastRenderedPageBreak/>
        <w:t xml:space="preserve">be </w:t>
      </w:r>
      <w:r w:rsidR="00295754">
        <w:rPr>
          <w:rFonts w:eastAsiaTheme="minorEastAsia"/>
          <w:lang w:eastAsia="zh-CN"/>
        </w:rPr>
        <w:t>transferred</w:t>
      </w:r>
      <w:r w:rsidR="00295754">
        <w:rPr>
          <w:rFonts w:eastAsiaTheme="minorEastAsia" w:hint="eastAsia"/>
          <w:lang w:eastAsia="zh-CN"/>
        </w:rPr>
        <w:t xml:space="preserve"> </w:t>
      </w:r>
      <w:r w:rsidR="00D63F06">
        <w:rPr>
          <w:rFonts w:eastAsiaTheme="minorEastAsia" w:hint="eastAsia"/>
          <w:lang w:eastAsia="zh-CN"/>
        </w:rPr>
        <w:t xml:space="preserve">almost </w:t>
      </w:r>
      <w:r w:rsidR="00295754">
        <w:rPr>
          <w:rFonts w:eastAsiaTheme="minorEastAsia" w:hint="eastAsia"/>
          <w:lang w:eastAsia="zh-CN"/>
        </w:rPr>
        <w:t xml:space="preserve">at the same time to the handover UEs. This will definitely bring </w:t>
      </w:r>
      <w:r w:rsidR="00EA0C0A">
        <w:rPr>
          <w:rFonts w:eastAsiaTheme="minorEastAsia"/>
          <w:lang w:eastAsia="zh-CN"/>
        </w:rPr>
        <w:t>signaling</w:t>
      </w:r>
      <w:r w:rsidR="00295754">
        <w:rPr>
          <w:rFonts w:eastAsiaTheme="minorEastAsia" w:hint="eastAsia"/>
          <w:lang w:eastAsia="zh-CN"/>
        </w:rPr>
        <w:t xml:space="preserve"> burden to the serving cell</w:t>
      </w:r>
      <w:r w:rsidR="00295754" w:rsidRPr="00295754">
        <w:rPr>
          <w:rFonts w:eastAsiaTheme="minorEastAsia" w:hint="eastAsia"/>
          <w:lang w:eastAsia="zh-CN"/>
        </w:rPr>
        <w:t xml:space="preserve"> </w:t>
      </w:r>
      <w:r w:rsidR="00295754">
        <w:rPr>
          <w:rFonts w:eastAsiaTheme="minorEastAsia" w:hint="eastAsia"/>
          <w:lang w:eastAsia="zh-CN"/>
        </w:rPr>
        <w:t>especially when there is a huge number of UEs performing HO.</w:t>
      </w:r>
      <w:r w:rsidR="005A4BD2">
        <w:rPr>
          <w:rFonts w:eastAsiaTheme="minorEastAsia" w:hint="eastAsia"/>
          <w:lang w:eastAsia="zh-CN"/>
        </w:rPr>
        <w:t xml:space="preserve"> If CHO is configured for the UE, due to the same target cell is configured for the most of the UEs, the same common configuration will be repeated among UEs handover to the same target cell, which is low </w:t>
      </w:r>
      <w:r w:rsidR="005A4BD2">
        <w:rPr>
          <w:rFonts w:eastAsiaTheme="minorEastAsia"/>
          <w:lang w:eastAsia="zh-CN"/>
        </w:rPr>
        <w:t>efficient</w:t>
      </w:r>
      <w:r w:rsidR="005A4BD2">
        <w:rPr>
          <w:rFonts w:eastAsiaTheme="minorEastAsia" w:hint="eastAsia"/>
          <w:lang w:eastAsia="zh-CN"/>
        </w:rPr>
        <w:t>.</w:t>
      </w:r>
    </w:p>
    <w:p w14:paraId="6F5FF0E2" w14:textId="263F3BCC" w:rsidR="008D46C3" w:rsidRDefault="008D46C3" w:rsidP="00BF08ED">
      <w:pPr>
        <w:pStyle w:val="a6"/>
        <w:jc w:val="both"/>
        <w:rPr>
          <w:rFonts w:eastAsiaTheme="minorEastAsia"/>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Pr>
          <w:b/>
          <w:noProof/>
        </w:rPr>
        <w:t>1</w:t>
      </w:r>
      <w:r w:rsidRPr="00665AED">
        <w:rPr>
          <w:b/>
        </w:rPr>
        <w:fldChar w:fldCharType="end"/>
      </w:r>
      <w:r>
        <w:rPr>
          <w:rFonts w:hint="eastAsia"/>
          <w:b/>
          <w:lang w:eastAsia="zh-CN"/>
        </w:rPr>
        <w:t xml:space="preserve">: </w:t>
      </w:r>
      <w:r w:rsidR="00492CAB">
        <w:rPr>
          <w:rFonts w:hint="eastAsia"/>
          <w:b/>
          <w:lang w:eastAsia="zh-CN"/>
        </w:rPr>
        <w:t>It is low efficient to send common configuration via dedicated signalling</w:t>
      </w:r>
      <w:r w:rsidR="00496F25">
        <w:rPr>
          <w:rFonts w:hint="eastAsia"/>
          <w:b/>
          <w:lang w:eastAsia="zh-CN"/>
        </w:rPr>
        <w:t xml:space="preserve"> in NTN</w:t>
      </w:r>
      <w:r w:rsidR="00EC232F">
        <w:rPr>
          <w:rFonts w:hint="eastAsia"/>
          <w:b/>
          <w:lang w:eastAsia="zh-CN"/>
        </w:rPr>
        <w:t xml:space="preserve"> considering most of the UEs handover to the same target cell due to the </w:t>
      </w:r>
      <w:r w:rsidR="00EC232F" w:rsidRPr="00EC232F">
        <w:rPr>
          <w:b/>
          <w:lang w:eastAsia="zh-CN"/>
        </w:rPr>
        <w:t>movement of satellite</w:t>
      </w:r>
      <w:r w:rsidR="00EC232F">
        <w:rPr>
          <w:rFonts w:hint="eastAsia"/>
          <w:b/>
          <w:lang w:eastAsia="zh-CN"/>
        </w:rPr>
        <w:t>s</w:t>
      </w:r>
      <w:r w:rsidR="00D63F06">
        <w:rPr>
          <w:rFonts w:hint="eastAsia"/>
          <w:b/>
          <w:lang w:eastAsia="zh-CN"/>
        </w:rPr>
        <w:t>.</w:t>
      </w:r>
    </w:p>
    <w:p w14:paraId="61036173" w14:textId="289C8B74" w:rsidR="0073785B" w:rsidRPr="006B76C5" w:rsidRDefault="002152CA" w:rsidP="006B76C5">
      <w:pPr>
        <w:spacing w:after="120"/>
        <w:jc w:val="both"/>
        <w:rPr>
          <w:rFonts w:eastAsiaTheme="minorEastAsia"/>
          <w:b/>
          <w:lang w:eastAsia="zh-CN"/>
        </w:rPr>
      </w:pPr>
      <w:r>
        <w:rPr>
          <w:rFonts w:eastAsiaTheme="minorEastAsia" w:hint="eastAsia"/>
          <w:lang w:eastAsia="zh-CN"/>
        </w:rPr>
        <w:t xml:space="preserve">Meanwhile, </w:t>
      </w:r>
      <w:r w:rsidR="00CD1810">
        <w:rPr>
          <w:rFonts w:eastAsiaTheme="minorEastAsia" w:hint="eastAsia"/>
          <w:lang w:eastAsia="zh-CN"/>
        </w:rPr>
        <w:t xml:space="preserve">there is no security issue if the common configuration is sent via common signaling, </w:t>
      </w:r>
      <w:r>
        <w:rPr>
          <w:rFonts w:eastAsiaTheme="minorEastAsia" w:hint="eastAsia"/>
          <w:lang w:eastAsia="zh-CN"/>
        </w:rPr>
        <w:t>since the</w:t>
      </w:r>
      <w:r w:rsidR="00CD1810">
        <w:rPr>
          <w:rFonts w:eastAsiaTheme="minorEastAsia" w:hint="eastAsia"/>
          <w:lang w:eastAsia="zh-CN"/>
        </w:rPr>
        <w:t xml:space="preserve"> common configuration is actually the </w:t>
      </w:r>
      <w:r w:rsidR="00CD1810">
        <w:rPr>
          <w:rFonts w:eastAsiaTheme="minorEastAsia"/>
          <w:lang w:eastAsia="zh-CN"/>
        </w:rPr>
        <w:t>information</w:t>
      </w:r>
      <w:r w:rsidR="00CD1810">
        <w:rPr>
          <w:rFonts w:eastAsiaTheme="minorEastAsia" w:hint="eastAsia"/>
          <w:lang w:eastAsia="zh-CN"/>
        </w:rPr>
        <w:t xml:space="preserve"> in SIB of the target cell</w:t>
      </w:r>
      <w:r w:rsidR="00323017">
        <w:rPr>
          <w:rFonts w:eastAsiaTheme="minorEastAsia" w:hint="eastAsia"/>
          <w:lang w:eastAsia="zh-CN"/>
        </w:rPr>
        <w:t>.</w:t>
      </w:r>
      <w:r w:rsidR="00D22771">
        <w:rPr>
          <w:rFonts w:eastAsiaTheme="minorEastAsia" w:hint="eastAsia"/>
          <w:lang w:eastAsia="zh-CN"/>
        </w:rPr>
        <w:t xml:space="preserve"> </w:t>
      </w:r>
      <w:r>
        <w:rPr>
          <w:rFonts w:eastAsiaTheme="minorEastAsia" w:hint="eastAsia"/>
          <w:lang w:eastAsia="zh-CN"/>
        </w:rPr>
        <w:t xml:space="preserve">So no enhancements are needed from security perspective. </w:t>
      </w:r>
      <w:r w:rsidR="00357E3C">
        <w:rPr>
          <w:rFonts w:eastAsiaTheme="minorEastAsia" w:hint="eastAsia"/>
          <w:lang w:eastAsia="zh-CN"/>
        </w:rPr>
        <w:t>Hence, i</w:t>
      </w:r>
      <w:r w:rsidR="001347A8">
        <w:rPr>
          <w:rFonts w:eastAsiaTheme="minorEastAsia" w:hint="eastAsia"/>
          <w:lang w:eastAsia="zh-CN"/>
        </w:rPr>
        <w:t xml:space="preserve">t is </w:t>
      </w:r>
      <w:r w:rsidR="001347A8">
        <w:rPr>
          <w:rFonts w:eastAsiaTheme="minorEastAsia"/>
          <w:lang w:eastAsia="zh-CN"/>
        </w:rPr>
        <w:t>feasible</w:t>
      </w:r>
      <w:r w:rsidR="001347A8">
        <w:rPr>
          <w:rFonts w:eastAsiaTheme="minorEastAsia" w:hint="eastAsia"/>
          <w:lang w:eastAsia="zh-CN"/>
        </w:rPr>
        <w:t xml:space="preserve"> to provide the common configuration via broadcasting</w:t>
      </w:r>
      <w:r w:rsidR="00BA36C8">
        <w:rPr>
          <w:rFonts w:eastAsiaTheme="minorEastAsia" w:hint="eastAsia"/>
          <w:lang w:eastAsia="zh-CN"/>
        </w:rPr>
        <w:t xml:space="preserve">. </w:t>
      </w:r>
    </w:p>
    <w:p w14:paraId="054DC916" w14:textId="480AAF59" w:rsidR="0073785B" w:rsidRDefault="0073785B" w:rsidP="0073785B">
      <w:pPr>
        <w:pStyle w:val="a6"/>
        <w:jc w:val="both"/>
        <w:rPr>
          <w:rFonts w:eastAsiaTheme="minorEastAsia"/>
          <w:b/>
          <w:noProof/>
          <w:lang w:eastAsia="zh-CN"/>
        </w:rPr>
      </w:pPr>
      <w:r w:rsidRPr="00B7212E">
        <w:rPr>
          <w:b/>
        </w:rPr>
        <w:t xml:space="preserve">Proposal </w:t>
      </w:r>
      <w:r w:rsidRPr="00B7212E">
        <w:rPr>
          <w:b/>
        </w:rPr>
        <w:fldChar w:fldCharType="begin"/>
      </w:r>
      <w:r w:rsidRPr="00B7212E">
        <w:rPr>
          <w:b/>
        </w:rPr>
        <w:instrText xml:space="preserve"> SEQ Proposal \* ARABIC </w:instrText>
      </w:r>
      <w:r w:rsidRPr="00B7212E">
        <w:rPr>
          <w:b/>
        </w:rPr>
        <w:fldChar w:fldCharType="separate"/>
      </w:r>
      <w:r w:rsidR="00AD4E92">
        <w:rPr>
          <w:b/>
          <w:noProof/>
        </w:rPr>
        <w:t>1</w:t>
      </w:r>
      <w:r w:rsidRPr="00B7212E">
        <w:rPr>
          <w:b/>
        </w:rPr>
        <w:fldChar w:fldCharType="end"/>
      </w:r>
      <w:r>
        <w:rPr>
          <w:rFonts w:eastAsiaTheme="minorEastAsia" w:hint="eastAsia"/>
          <w:b/>
          <w:noProof/>
          <w:lang w:eastAsia="zh-CN"/>
        </w:rPr>
        <w:t xml:space="preserve">: Broadcasting common configuaration of the neigbour cells for HO/CHO </w:t>
      </w:r>
      <w:r w:rsidR="00B92D81">
        <w:rPr>
          <w:rFonts w:eastAsiaTheme="minorEastAsia" w:hint="eastAsia"/>
          <w:b/>
          <w:noProof/>
          <w:lang w:eastAsia="zh-CN"/>
        </w:rPr>
        <w:t>can</w:t>
      </w:r>
      <w:r>
        <w:rPr>
          <w:rFonts w:eastAsiaTheme="minorEastAsia" w:hint="eastAsia"/>
          <w:b/>
          <w:noProof/>
          <w:lang w:eastAsia="zh-CN"/>
        </w:rPr>
        <w:t xml:space="preserve"> be supported in NTN. </w:t>
      </w:r>
    </w:p>
    <w:p w14:paraId="2B4A77F5" w14:textId="5CF5B190" w:rsidR="00BD0AE7" w:rsidRDefault="00774E57" w:rsidP="004E248C">
      <w:pPr>
        <w:spacing w:after="120"/>
        <w:jc w:val="both"/>
        <w:rPr>
          <w:rFonts w:eastAsiaTheme="minorEastAsia"/>
          <w:lang w:eastAsia="zh-CN"/>
        </w:rPr>
      </w:pPr>
      <w:r>
        <w:rPr>
          <w:rFonts w:eastAsiaTheme="minorEastAsia"/>
          <w:lang w:eastAsia="zh-CN"/>
        </w:rPr>
        <w:t>I</w:t>
      </w:r>
      <w:r w:rsidR="00CB23D9">
        <w:rPr>
          <w:rFonts w:eastAsiaTheme="minorEastAsia" w:hint="eastAsia"/>
          <w:lang w:eastAsia="zh-CN"/>
        </w:rPr>
        <w:t>f the</w:t>
      </w:r>
      <w:r>
        <w:rPr>
          <w:rFonts w:eastAsiaTheme="minorEastAsia" w:hint="eastAsia"/>
          <w:lang w:eastAsia="zh-CN"/>
        </w:rPr>
        <w:t xml:space="preserve"> mechanism of broadcasting </w:t>
      </w:r>
      <w:r w:rsidRPr="00252326">
        <w:rPr>
          <w:rFonts w:eastAsiaTheme="minorEastAsia"/>
          <w:lang w:eastAsia="zh-CN"/>
        </w:rPr>
        <w:t xml:space="preserve">common </w:t>
      </w:r>
      <w:r>
        <w:rPr>
          <w:rFonts w:eastAsiaTheme="minorEastAsia" w:hint="eastAsia"/>
          <w:lang w:eastAsia="zh-CN"/>
        </w:rPr>
        <w:t>configuration</w:t>
      </w:r>
      <w:r w:rsidRPr="00252326">
        <w:rPr>
          <w:rFonts w:eastAsiaTheme="minorEastAsia"/>
          <w:lang w:eastAsia="zh-CN"/>
        </w:rPr>
        <w:t xml:space="preserve"> of HO/CHO command</w:t>
      </w:r>
      <w:r w:rsidR="00CB23D9">
        <w:rPr>
          <w:rFonts w:eastAsiaTheme="minorEastAsia" w:hint="eastAsia"/>
          <w:lang w:eastAsia="zh-CN"/>
        </w:rPr>
        <w:t xml:space="preserve"> is supported</w:t>
      </w:r>
      <w:r>
        <w:rPr>
          <w:rFonts w:eastAsiaTheme="minorEastAsia" w:hint="eastAsia"/>
          <w:lang w:eastAsia="zh-CN"/>
        </w:rPr>
        <w:t xml:space="preserve">, some issues </w:t>
      </w:r>
      <w:r w:rsidR="00D701CF">
        <w:rPr>
          <w:rFonts w:eastAsiaTheme="minorEastAsia"/>
          <w:lang w:eastAsia="zh-CN"/>
        </w:rPr>
        <w:t>need to be further analyzed</w:t>
      </w:r>
      <w:r w:rsidR="00D701CF">
        <w:rPr>
          <w:rFonts w:eastAsiaTheme="minorEastAsia" w:hint="eastAsia"/>
          <w:lang w:eastAsia="zh-CN"/>
        </w:rPr>
        <w:t>.</w:t>
      </w:r>
    </w:p>
    <w:p w14:paraId="184E2A3B" w14:textId="059AE929" w:rsidR="00BD0AE7" w:rsidRDefault="00BD0AE7" w:rsidP="006A16D0">
      <w:pPr>
        <w:pStyle w:val="3"/>
        <w:numPr>
          <w:ilvl w:val="0"/>
          <w:numId w:val="0"/>
        </w:numPr>
        <w:ind w:left="1304" w:hangingChars="652" w:hanging="1304"/>
        <w:rPr>
          <w:rFonts w:eastAsiaTheme="minorEastAsia"/>
          <w:b w:val="0"/>
          <w:sz w:val="20"/>
          <w:szCs w:val="20"/>
          <w:lang w:eastAsia="zh-CN"/>
        </w:rPr>
      </w:pPr>
      <w:r w:rsidRPr="00BD0AE7">
        <w:rPr>
          <w:rFonts w:hint="eastAsia"/>
          <w:b w:val="0"/>
          <w:sz w:val="20"/>
          <w:szCs w:val="20"/>
          <w:lang w:eastAsia="zh-CN"/>
        </w:rPr>
        <w:t>2.</w:t>
      </w:r>
      <w:r w:rsidR="004B141D">
        <w:rPr>
          <w:rFonts w:eastAsiaTheme="minorEastAsia" w:hint="eastAsia"/>
          <w:b w:val="0"/>
          <w:sz w:val="20"/>
          <w:szCs w:val="20"/>
          <w:lang w:eastAsia="zh-CN"/>
        </w:rPr>
        <w:t>1</w:t>
      </w:r>
      <w:r w:rsidRPr="00BD0AE7">
        <w:rPr>
          <w:rFonts w:hint="eastAsia"/>
          <w:b w:val="0"/>
          <w:sz w:val="20"/>
          <w:szCs w:val="20"/>
          <w:lang w:eastAsia="zh-CN"/>
        </w:rPr>
        <w:t>.</w:t>
      </w:r>
      <w:r w:rsidR="008D2DC1">
        <w:rPr>
          <w:rFonts w:eastAsiaTheme="minorEastAsia" w:hint="eastAsia"/>
          <w:b w:val="0"/>
          <w:sz w:val="20"/>
          <w:szCs w:val="20"/>
          <w:lang w:eastAsia="zh-CN"/>
        </w:rPr>
        <w:t>2</w:t>
      </w:r>
      <w:r w:rsidRPr="00BD0AE7">
        <w:rPr>
          <w:rFonts w:eastAsiaTheme="minorEastAsia" w:hint="eastAsia"/>
          <w:b w:val="0"/>
          <w:sz w:val="20"/>
          <w:szCs w:val="20"/>
          <w:lang w:eastAsia="zh-CN"/>
        </w:rPr>
        <w:tab/>
      </w:r>
      <w:r>
        <w:rPr>
          <w:rFonts w:eastAsiaTheme="minorEastAsia" w:hint="eastAsia"/>
          <w:b w:val="0"/>
          <w:sz w:val="20"/>
          <w:szCs w:val="20"/>
          <w:lang w:eastAsia="zh-CN"/>
        </w:rPr>
        <w:t>Parameters transmitted in the common configuration for neighbor cells</w:t>
      </w:r>
    </w:p>
    <w:p w14:paraId="7DE2CBE3" w14:textId="67146637" w:rsidR="00BD0AE7" w:rsidRDefault="00BD0AE7" w:rsidP="006B76C5">
      <w:pPr>
        <w:spacing w:after="120"/>
        <w:jc w:val="both"/>
        <w:rPr>
          <w:rFonts w:eastAsiaTheme="minorEastAsia"/>
          <w:lang w:eastAsia="zh-CN"/>
        </w:rPr>
      </w:pPr>
      <w:r>
        <w:rPr>
          <w:rFonts w:eastAsiaTheme="minorEastAsia" w:hint="eastAsia"/>
          <w:lang w:eastAsia="zh-CN"/>
        </w:rPr>
        <w:t>During current HO procedure, the target cell will transfer common information</w:t>
      </w:r>
      <w:r w:rsidR="00477809">
        <w:rPr>
          <w:rFonts w:eastAsiaTheme="minorEastAsia" w:hint="eastAsia"/>
          <w:lang w:eastAsia="zh-CN"/>
        </w:rPr>
        <w:t xml:space="preserve">, i.e. field of </w:t>
      </w:r>
      <w:proofErr w:type="spellStart"/>
      <w:r w:rsidR="00477809" w:rsidRPr="006B76C5">
        <w:rPr>
          <w:i/>
        </w:rPr>
        <w:t>spCellConfigCommon</w:t>
      </w:r>
      <w:proofErr w:type="spellEnd"/>
      <w:r w:rsidR="00477809" w:rsidRPr="00477809">
        <w:rPr>
          <w:rFonts w:eastAsiaTheme="minorEastAsia" w:hint="eastAsia"/>
          <w:lang w:eastAsia="zh-CN"/>
        </w:rPr>
        <w:t>,</w:t>
      </w:r>
      <w:r>
        <w:rPr>
          <w:rFonts w:eastAsiaTheme="minorEastAsia" w:hint="eastAsia"/>
          <w:lang w:eastAsia="zh-CN"/>
        </w:rPr>
        <w:t xml:space="preserve"> to the </w:t>
      </w:r>
      <w:r w:rsidR="00960CE5">
        <w:rPr>
          <w:rFonts w:eastAsiaTheme="minorEastAsia" w:hint="eastAsia"/>
          <w:lang w:eastAsia="zh-CN"/>
        </w:rPr>
        <w:t>source cell</w:t>
      </w:r>
      <w:r w:rsidR="00357E3C">
        <w:rPr>
          <w:rFonts w:eastAsiaTheme="minorEastAsia" w:hint="eastAsia"/>
          <w:lang w:eastAsia="zh-CN"/>
        </w:rPr>
        <w:t>. And the source cell will</w:t>
      </w:r>
      <w:r w:rsidR="00477809">
        <w:rPr>
          <w:rFonts w:eastAsiaTheme="minorEastAsia" w:hint="eastAsia"/>
          <w:lang w:eastAsia="zh-CN"/>
        </w:rPr>
        <w:t xml:space="preserve"> configure </w:t>
      </w:r>
      <w:r w:rsidR="00357E3C">
        <w:rPr>
          <w:rFonts w:eastAsiaTheme="minorEastAsia" w:hint="eastAsia"/>
          <w:lang w:eastAsia="zh-CN"/>
        </w:rPr>
        <w:t xml:space="preserve">it </w:t>
      </w:r>
      <w:r w:rsidR="00477809">
        <w:rPr>
          <w:rFonts w:eastAsiaTheme="minorEastAsia" w:hint="eastAsia"/>
          <w:lang w:eastAsia="zh-CN"/>
        </w:rPr>
        <w:t xml:space="preserve">to UE via </w:t>
      </w:r>
      <w:r w:rsidR="00357E3C">
        <w:rPr>
          <w:rFonts w:eastAsiaTheme="minorEastAsia" w:hint="eastAsia"/>
          <w:lang w:eastAsia="zh-CN"/>
        </w:rPr>
        <w:t xml:space="preserve">dedicated RRC </w:t>
      </w:r>
      <w:proofErr w:type="spellStart"/>
      <w:r w:rsidR="00357E3C">
        <w:rPr>
          <w:rFonts w:eastAsiaTheme="minorEastAsia" w:hint="eastAsia"/>
          <w:lang w:eastAsia="zh-CN"/>
        </w:rPr>
        <w:t>siganlling</w:t>
      </w:r>
      <w:proofErr w:type="spellEnd"/>
      <w:proofErr w:type="gramStart"/>
      <w:r w:rsidR="00357E3C">
        <w:rPr>
          <w:rFonts w:eastAsiaTheme="minorEastAsia" w:hint="eastAsia"/>
          <w:lang w:eastAsia="zh-CN"/>
        </w:rPr>
        <w:t>.</w:t>
      </w:r>
      <w:r w:rsidR="000906A5">
        <w:rPr>
          <w:rFonts w:eastAsiaTheme="minorEastAsia" w:hint="eastAsia"/>
          <w:lang w:eastAsia="zh-CN"/>
        </w:rPr>
        <w:t>.</w:t>
      </w:r>
      <w:proofErr w:type="gramEnd"/>
      <w:r w:rsidR="000906A5">
        <w:rPr>
          <w:rFonts w:eastAsiaTheme="minorEastAsia" w:hint="eastAsia"/>
          <w:lang w:eastAsia="zh-CN"/>
        </w:rPr>
        <w:t xml:space="preserve"> Actually this</w:t>
      </w:r>
      <w:r w:rsidR="00357E3C">
        <w:rPr>
          <w:rFonts w:eastAsiaTheme="minorEastAsia" w:hint="eastAsia"/>
          <w:lang w:eastAsia="zh-CN"/>
        </w:rPr>
        <w:t xml:space="preserve"> common</w:t>
      </w:r>
      <w:r w:rsidR="000906A5">
        <w:rPr>
          <w:rFonts w:eastAsiaTheme="minorEastAsia" w:hint="eastAsia"/>
          <w:lang w:eastAsia="zh-CN"/>
        </w:rPr>
        <w:t xml:space="preserve"> information is broadcasted by the </w:t>
      </w:r>
      <w:r w:rsidR="00B657B0">
        <w:rPr>
          <w:rFonts w:eastAsiaTheme="minorEastAsia" w:hint="eastAsia"/>
          <w:lang w:eastAsia="zh-CN"/>
        </w:rPr>
        <w:t>target</w:t>
      </w:r>
      <w:r w:rsidR="000906A5">
        <w:rPr>
          <w:rFonts w:eastAsiaTheme="minorEastAsia" w:hint="eastAsia"/>
          <w:lang w:eastAsia="zh-CN"/>
        </w:rPr>
        <w:t xml:space="preserve"> cell </w:t>
      </w:r>
      <w:r w:rsidR="00B657B0">
        <w:rPr>
          <w:rFonts w:eastAsiaTheme="minorEastAsia" w:hint="eastAsia"/>
          <w:lang w:eastAsia="zh-CN"/>
        </w:rPr>
        <w:t>via SIB</w:t>
      </w:r>
      <w:r w:rsidR="00970483">
        <w:rPr>
          <w:rFonts w:eastAsiaTheme="minorEastAsia" w:hint="eastAsia"/>
          <w:lang w:eastAsia="zh-CN"/>
        </w:rPr>
        <w:t>1</w:t>
      </w:r>
      <w:r w:rsidR="00532664">
        <w:rPr>
          <w:rFonts w:eastAsiaTheme="minorEastAsia" w:hint="eastAsia"/>
          <w:lang w:eastAsia="zh-CN"/>
        </w:rPr>
        <w:t>. In NTN, in order to save</w:t>
      </w:r>
      <w:r w:rsidR="00B657B0">
        <w:rPr>
          <w:rFonts w:eastAsiaTheme="minorEastAsia" w:hint="eastAsia"/>
          <w:lang w:eastAsia="zh-CN"/>
        </w:rPr>
        <w:t xml:space="preserve"> the dedicated </w:t>
      </w:r>
      <w:r w:rsidR="00233E6B">
        <w:rPr>
          <w:rFonts w:eastAsiaTheme="minorEastAsia"/>
          <w:lang w:eastAsia="zh-CN"/>
        </w:rPr>
        <w:t>signaling</w:t>
      </w:r>
      <w:r w:rsidR="00970483">
        <w:rPr>
          <w:rFonts w:eastAsiaTheme="minorEastAsia" w:hint="eastAsia"/>
          <w:lang w:eastAsia="zh-CN"/>
        </w:rPr>
        <w:t xml:space="preserve"> overhead</w:t>
      </w:r>
      <w:r w:rsidR="00B657B0">
        <w:rPr>
          <w:rFonts w:eastAsiaTheme="minorEastAsia" w:hint="eastAsia"/>
          <w:lang w:eastAsia="zh-CN"/>
        </w:rPr>
        <w:t>, this part can be sent via SIB by the serving cell.</w:t>
      </w:r>
    </w:p>
    <w:p w14:paraId="7764ECD4" w14:textId="4A247229" w:rsidR="00C75F00" w:rsidRPr="006B76C5" w:rsidRDefault="00C75F00" w:rsidP="00357E3C">
      <w:pPr>
        <w:pStyle w:val="a6"/>
        <w:jc w:val="both"/>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sidR="00946A8A">
        <w:rPr>
          <w:b/>
          <w:noProof/>
        </w:rPr>
        <w:t>2</w:t>
      </w:r>
      <w:r w:rsidRPr="006B76C5">
        <w:rPr>
          <w:b/>
        </w:rPr>
        <w:fldChar w:fldCharType="end"/>
      </w:r>
      <w:r w:rsidRPr="006B76C5">
        <w:rPr>
          <w:b/>
          <w:lang w:eastAsia="zh-CN"/>
        </w:rPr>
        <w:t xml:space="preserve">: </w:t>
      </w:r>
      <w:r w:rsidR="00970483">
        <w:rPr>
          <w:rFonts w:hint="eastAsia"/>
          <w:b/>
          <w:lang w:eastAsia="zh-CN"/>
        </w:rPr>
        <w:t xml:space="preserve">The </w:t>
      </w:r>
      <w:proofErr w:type="spellStart"/>
      <w:r w:rsidR="00970483" w:rsidRPr="006A16D0">
        <w:rPr>
          <w:b/>
          <w:i/>
          <w:lang w:eastAsia="zh-CN"/>
        </w:rPr>
        <w:t>servingCellConfigCommon</w:t>
      </w:r>
      <w:proofErr w:type="spellEnd"/>
      <w:r w:rsidR="00970483" w:rsidRPr="00970483">
        <w:rPr>
          <w:b/>
          <w:lang w:eastAsia="zh-CN"/>
        </w:rPr>
        <w:t xml:space="preserve"> </w:t>
      </w:r>
      <w:r w:rsidR="00B52506" w:rsidRPr="006B76C5">
        <w:rPr>
          <w:b/>
          <w:lang w:eastAsia="zh-CN"/>
        </w:rPr>
        <w:t xml:space="preserve">of the neighbour cells can be broadcasted by the serving cell for </w:t>
      </w:r>
      <w:r w:rsidR="00970483">
        <w:rPr>
          <w:rFonts w:hint="eastAsia"/>
          <w:b/>
          <w:lang w:eastAsia="zh-CN"/>
        </w:rPr>
        <w:t xml:space="preserve">the intention of </w:t>
      </w:r>
      <w:r w:rsidR="00B52506" w:rsidRPr="006B76C5">
        <w:rPr>
          <w:b/>
          <w:lang w:eastAsia="zh-CN"/>
        </w:rPr>
        <w:t>HO</w:t>
      </w:r>
      <w:r w:rsidR="00970483">
        <w:rPr>
          <w:rFonts w:hint="eastAsia"/>
          <w:b/>
          <w:lang w:eastAsia="zh-CN"/>
        </w:rPr>
        <w:t>/CHO</w:t>
      </w:r>
      <w:r w:rsidR="00B52506" w:rsidRPr="006B76C5">
        <w:rPr>
          <w:b/>
          <w:lang w:eastAsia="zh-CN"/>
        </w:rPr>
        <w:t>.</w:t>
      </w:r>
    </w:p>
    <w:p w14:paraId="7644633B" w14:textId="25F869BD" w:rsidR="00197244" w:rsidRDefault="00197244" w:rsidP="00197244">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sidR="004B141D">
        <w:rPr>
          <w:rFonts w:eastAsiaTheme="minorEastAsia" w:hint="eastAsia"/>
          <w:b w:val="0"/>
          <w:sz w:val="20"/>
          <w:szCs w:val="20"/>
          <w:lang w:eastAsia="zh-CN"/>
        </w:rPr>
        <w:t>1</w:t>
      </w:r>
      <w:r w:rsidRPr="00BD0AE7">
        <w:rPr>
          <w:rFonts w:hint="eastAsia"/>
          <w:b w:val="0"/>
          <w:sz w:val="20"/>
          <w:szCs w:val="20"/>
          <w:lang w:eastAsia="zh-CN"/>
        </w:rPr>
        <w:t>.</w:t>
      </w:r>
      <w:r w:rsidR="008D2DC1">
        <w:rPr>
          <w:rFonts w:eastAsiaTheme="minorEastAsia" w:hint="eastAsia"/>
          <w:b w:val="0"/>
          <w:sz w:val="20"/>
          <w:szCs w:val="20"/>
          <w:lang w:eastAsia="zh-CN"/>
        </w:rPr>
        <w:t>3</w:t>
      </w:r>
      <w:r w:rsidRPr="00BD0AE7">
        <w:rPr>
          <w:rFonts w:eastAsiaTheme="minorEastAsia" w:hint="eastAsia"/>
          <w:b w:val="0"/>
          <w:sz w:val="20"/>
          <w:szCs w:val="20"/>
          <w:lang w:eastAsia="zh-CN"/>
        </w:rPr>
        <w:tab/>
      </w:r>
      <w:r w:rsidR="00520C75">
        <w:rPr>
          <w:rFonts w:eastAsiaTheme="minorEastAsia" w:hint="eastAsia"/>
          <w:b w:val="0"/>
          <w:sz w:val="20"/>
          <w:szCs w:val="20"/>
          <w:lang w:eastAsia="zh-CN"/>
        </w:rPr>
        <w:t>Mechanism for transmission of common configuration for neighbor cell</w:t>
      </w:r>
    </w:p>
    <w:p w14:paraId="349F0434" w14:textId="4BFAC4AE" w:rsidR="00F60F52" w:rsidRDefault="00520C75" w:rsidP="006B76C5">
      <w:pPr>
        <w:spacing w:after="120"/>
        <w:jc w:val="both"/>
        <w:rPr>
          <w:rFonts w:eastAsiaTheme="minorEastAsia"/>
          <w:lang w:eastAsia="zh-CN"/>
        </w:rPr>
      </w:pPr>
      <w:r>
        <w:rPr>
          <w:rFonts w:eastAsiaTheme="minorEastAsia" w:hint="eastAsia"/>
          <w:lang w:eastAsia="zh-CN"/>
        </w:rPr>
        <w:t>Actually, if the common configuration is broadcasted in SIB</w:t>
      </w:r>
      <w:r w:rsidR="00655FD3">
        <w:rPr>
          <w:rFonts w:eastAsiaTheme="minorEastAsia" w:hint="eastAsia"/>
          <w:lang w:eastAsia="zh-CN"/>
        </w:rPr>
        <w:t>, two options</w:t>
      </w:r>
      <w:r w:rsidR="00E7609A">
        <w:rPr>
          <w:rFonts w:eastAsiaTheme="minorEastAsia" w:hint="eastAsia"/>
          <w:lang w:eastAsia="zh-CN"/>
        </w:rPr>
        <w:t xml:space="preserve"> can be further studied:</w:t>
      </w:r>
    </w:p>
    <w:p w14:paraId="136FBB92" w14:textId="77777777" w:rsidR="001E5F51" w:rsidRDefault="001E5F51" w:rsidP="001E5F51">
      <w:pPr>
        <w:pStyle w:val="af0"/>
        <w:numPr>
          <w:ilvl w:val="0"/>
          <w:numId w:val="17"/>
        </w:numPr>
        <w:spacing w:after="120"/>
        <w:jc w:val="both"/>
        <w:rPr>
          <w:rFonts w:eastAsiaTheme="minorEastAsia"/>
          <w:lang w:eastAsia="zh-CN"/>
        </w:rPr>
      </w:pPr>
      <w:r w:rsidRPr="00F60F52">
        <w:rPr>
          <w:rFonts w:eastAsiaTheme="minorEastAsia" w:hint="eastAsia"/>
          <w:lang w:eastAsia="zh-CN"/>
        </w:rPr>
        <w:t xml:space="preserve">Option 1: </w:t>
      </w:r>
      <w:r>
        <w:rPr>
          <w:rFonts w:eastAsiaTheme="minorEastAsia" w:hint="eastAsia"/>
          <w:lang w:eastAsia="zh-CN"/>
        </w:rPr>
        <w:t xml:space="preserve">Using </w:t>
      </w:r>
      <w:r w:rsidRPr="00F60F52">
        <w:rPr>
          <w:rFonts w:eastAsiaTheme="minorEastAsia" w:hint="eastAsia"/>
          <w:lang w:eastAsia="zh-CN"/>
        </w:rPr>
        <w:t>existing SIB</w:t>
      </w:r>
      <w:r>
        <w:rPr>
          <w:rFonts w:eastAsiaTheme="minorEastAsia" w:hint="eastAsia"/>
          <w:lang w:eastAsia="zh-CN"/>
        </w:rPr>
        <w:t xml:space="preserve"> to transfer the common </w:t>
      </w:r>
      <w:r>
        <w:rPr>
          <w:rFonts w:eastAsiaTheme="minorEastAsia"/>
          <w:lang w:eastAsia="zh-CN"/>
        </w:rPr>
        <w:t>configuration</w:t>
      </w:r>
      <w:r>
        <w:rPr>
          <w:rFonts w:eastAsiaTheme="minorEastAsia" w:hint="eastAsia"/>
          <w:lang w:eastAsia="zh-CN"/>
        </w:rPr>
        <w:t xml:space="preserve"> for </w:t>
      </w:r>
      <w:r>
        <w:rPr>
          <w:rFonts w:eastAsiaTheme="minorEastAsia"/>
          <w:lang w:eastAsia="zh-CN"/>
        </w:rPr>
        <w:t>neighbour</w:t>
      </w:r>
      <w:r>
        <w:rPr>
          <w:rFonts w:eastAsiaTheme="minorEastAsia" w:hint="eastAsia"/>
          <w:lang w:eastAsia="zh-CN"/>
        </w:rPr>
        <w:t xml:space="preserve"> cell;</w:t>
      </w:r>
    </w:p>
    <w:p w14:paraId="407B8DEE" w14:textId="77777777" w:rsidR="001E5F51" w:rsidRPr="00F60F52" w:rsidRDefault="001E5F51" w:rsidP="001E5F51">
      <w:pPr>
        <w:pStyle w:val="af0"/>
        <w:numPr>
          <w:ilvl w:val="0"/>
          <w:numId w:val="17"/>
        </w:numPr>
        <w:spacing w:after="120"/>
        <w:jc w:val="both"/>
        <w:rPr>
          <w:rFonts w:eastAsiaTheme="minorEastAsia"/>
          <w:lang w:eastAsia="zh-CN"/>
        </w:rPr>
      </w:pPr>
      <w:r>
        <w:rPr>
          <w:rFonts w:eastAsiaTheme="minorEastAsia" w:hint="eastAsia"/>
          <w:lang w:eastAsia="zh-CN"/>
        </w:rPr>
        <w:t xml:space="preserve">Option 2: Defining one new SIB to transfer the common </w:t>
      </w:r>
      <w:r>
        <w:rPr>
          <w:rFonts w:eastAsiaTheme="minorEastAsia"/>
          <w:lang w:eastAsia="zh-CN"/>
        </w:rPr>
        <w:t>configuration</w:t>
      </w:r>
      <w:r>
        <w:rPr>
          <w:rFonts w:eastAsiaTheme="minorEastAsia" w:hint="eastAsia"/>
          <w:lang w:eastAsia="zh-CN"/>
        </w:rPr>
        <w:t xml:space="preserve"> for </w:t>
      </w:r>
      <w:r>
        <w:rPr>
          <w:rFonts w:eastAsiaTheme="minorEastAsia"/>
          <w:lang w:eastAsia="zh-CN"/>
        </w:rPr>
        <w:t>neighbour</w:t>
      </w:r>
      <w:r>
        <w:rPr>
          <w:rFonts w:eastAsiaTheme="minorEastAsia" w:hint="eastAsia"/>
          <w:lang w:eastAsia="zh-CN"/>
        </w:rPr>
        <w:t xml:space="preserve"> cell.</w:t>
      </w:r>
    </w:p>
    <w:p w14:paraId="3273396C" w14:textId="75467334" w:rsidR="00F60F52" w:rsidRDefault="00F60F52" w:rsidP="006B76C5">
      <w:pPr>
        <w:spacing w:after="120"/>
        <w:jc w:val="both"/>
        <w:rPr>
          <w:rFonts w:eastAsiaTheme="minorEastAsia"/>
          <w:lang w:eastAsia="zh-CN"/>
        </w:rPr>
      </w:pPr>
      <w:r>
        <w:rPr>
          <w:rFonts w:eastAsiaTheme="minorEastAsia" w:hint="eastAsia"/>
          <w:lang w:eastAsia="zh-CN"/>
        </w:rPr>
        <w:t xml:space="preserve">In fact, the common configuration for neighbor cell is only used to transfer the common configuration of the neighbor cell. It is mainly used </w:t>
      </w:r>
      <w:r w:rsidR="00F96595">
        <w:rPr>
          <w:rFonts w:eastAsiaTheme="minorEastAsia" w:hint="eastAsia"/>
          <w:lang w:eastAsia="zh-CN"/>
        </w:rPr>
        <w:t>for</w:t>
      </w:r>
      <w:r>
        <w:rPr>
          <w:rFonts w:eastAsiaTheme="minorEastAsia" w:hint="eastAsia"/>
          <w:lang w:eastAsia="zh-CN"/>
        </w:rPr>
        <w:t xml:space="preserve"> the HO procedure.</w:t>
      </w:r>
      <w:r w:rsidR="00A82685">
        <w:rPr>
          <w:rFonts w:eastAsiaTheme="minorEastAsia" w:hint="eastAsia"/>
          <w:lang w:eastAsia="zh-CN"/>
        </w:rPr>
        <w:t xml:space="preserve"> I</w:t>
      </w:r>
      <w:r w:rsidR="0033651C">
        <w:rPr>
          <w:rFonts w:eastAsiaTheme="minorEastAsia" w:hint="eastAsia"/>
          <w:lang w:eastAsia="zh-CN"/>
        </w:rPr>
        <w:t xml:space="preserve">f the </w:t>
      </w:r>
      <w:r w:rsidR="0033651C">
        <w:rPr>
          <w:rFonts w:eastAsiaTheme="minorEastAsia"/>
          <w:lang w:eastAsia="zh-CN"/>
        </w:rPr>
        <w:t>information</w:t>
      </w:r>
      <w:r w:rsidR="0033651C">
        <w:rPr>
          <w:rFonts w:eastAsiaTheme="minorEastAsia" w:hint="eastAsia"/>
          <w:lang w:eastAsia="zh-CN"/>
        </w:rPr>
        <w:t xml:space="preserve"> is included in existing SIBs, </w:t>
      </w:r>
      <w:r w:rsidR="00970483">
        <w:rPr>
          <w:rFonts w:eastAsiaTheme="minorEastAsia" w:hint="eastAsia"/>
          <w:lang w:eastAsia="zh-CN"/>
        </w:rPr>
        <w:t xml:space="preserve">both </w:t>
      </w:r>
      <w:r w:rsidR="0033651C">
        <w:rPr>
          <w:rFonts w:eastAsiaTheme="minorEastAsia" w:hint="eastAsia"/>
          <w:lang w:eastAsia="zh-CN"/>
        </w:rPr>
        <w:t xml:space="preserve">the </w:t>
      </w:r>
      <w:r w:rsidR="00970483">
        <w:rPr>
          <w:rFonts w:eastAsiaTheme="minorEastAsia" w:hint="eastAsia"/>
          <w:lang w:eastAsia="zh-CN"/>
        </w:rPr>
        <w:t xml:space="preserve">inactive/idle </w:t>
      </w:r>
      <w:r w:rsidR="0033651C">
        <w:rPr>
          <w:rFonts w:eastAsiaTheme="minorEastAsia" w:hint="eastAsia"/>
          <w:lang w:eastAsia="zh-CN"/>
        </w:rPr>
        <w:t>UEs</w:t>
      </w:r>
      <w:r w:rsidR="00970483">
        <w:rPr>
          <w:rFonts w:eastAsiaTheme="minorEastAsia" w:hint="eastAsia"/>
          <w:lang w:eastAsia="zh-CN"/>
        </w:rPr>
        <w:t xml:space="preserve"> and connected UE</w:t>
      </w:r>
      <w:r w:rsidR="0033651C">
        <w:rPr>
          <w:rFonts w:eastAsiaTheme="minorEastAsia" w:hint="eastAsia"/>
          <w:lang w:eastAsia="zh-CN"/>
        </w:rPr>
        <w:t xml:space="preserve"> have to </w:t>
      </w:r>
      <w:r w:rsidR="00970483">
        <w:rPr>
          <w:rFonts w:eastAsiaTheme="minorEastAsia" w:hint="eastAsia"/>
          <w:lang w:eastAsia="zh-CN"/>
        </w:rPr>
        <w:t xml:space="preserve">receive </w:t>
      </w:r>
      <w:r w:rsidR="0033651C">
        <w:rPr>
          <w:rFonts w:eastAsiaTheme="minorEastAsia" w:hint="eastAsia"/>
          <w:lang w:eastAsia="zh-CN"/>
        </w:rPr>
        <w:t xml:space="preserve">the </w:t>
      </w:r>
      <w:r w:rsidR="00970483">
        <w:rPr>
          <w:rFonts w:eastAsiaTheme="minorEastAsia" w:hint="eastAsia"/>
          <w:lang w:eastAsia="zh-CN"/>
        </w:rPr>
        <w:t>common configuration of the neighbor cell, even if it is not necessary for idle/inactive UE.</w:t>
      </w:r>
      <w:r w:rsidR="0033651C">
        <w:rPr>
          <w:rFonts w:eastAsiaTheme="minorEastAsia" w:hint="eastAsia"/>
          <w:lang w:eastAsia="zh-CN"/>
        </w:rPr>
        <w:t xml:space="preserve"> </w:t>
      </w:r>
      <w:r w:rsidR="0046051B">
        <w:rPr>
          <w:rFonts w:eastAsiaTheme="minorEastAsia"/>
          <w:lang w:eastAsia="zh-CN"/>
        </w:rPr>
        <w:t>This</w:t>
      </w:r>
      <w:r w:rsidR="0046051B">
        <w:rPr>
          <w:rFonts w:eastAsiaTheme="minorEastAsia" w:hint="eastAsia"/>
          <w:lang w:eastAsia="zh-CN"/>
        </w:rPr>
        <w:t xml:space="preserve"> introduces negative impacts to the </w:t>
      </w:r>
      <w:r w:rsidR="00970483">
        <w:rPr>
          <w:rFonts w:eastAsiaTheme="minorEastAsia" w:hint="eastAsia"/>
          <w:lang w:eastAsia="zh-CN"/>
        </w:rPr>
        <w:t>idle/inactive</w:t>
      </w:r>
      <w:r w:rsidR="0046051B">
        <w:rPr>
          <w:rFonts w:eastAsiaTheme="minorEastAsia" w:hint="eastAsia"/>
          <w:lang w:eastAsia="zh-CN"/>
        </w:rPr>
        <w:t xml:space="preserve"> UEs. </w:t>
      </w:r>
      <w:r w:rsidR="00A82685">
        <w:rPr>
          <w:rFonts w:eastAsiaTheme="minorEastAsia" w:hint="eastAsia"/>
          <w:lang w:eastAsia="zh-CN"/>
        </w:rPr>
        <w:t>Besides</w:t>
      </w:r>
      <w:r w:rsidR="00BE7F37">
        <w:rPr>
          <w:rFonts w:eastAsiaTheme="minorEastAsia" w:hint="eastAsia"/>
          <w:lang w:eastAsia="zh-CN"/>
        </w:rPr>
        <w:t xml:space="preserve">, the UEs which do not support common configuration for neighbor cell </w:t>
      </w:r>
      <w:r w:rsidR="00A82685">
        <w:rPr>
          <w:rFonts w:eastAsiaTheme="minorEastAsia" w:hint="eastAsia"/>
          <w:lang w:eastAsia="zh-CN"/>
        </w:rPr>
        <w:t xml:space="preserve">also </w:t>
      </w:r>
      <w:r w:rsidR="00BE7F37">
        <w:rPr>
          <w:rFonts w:eastAsiaTheme="minorEastAsia" w:hint="eastAsia"/>
          <w:lang w:eastAsia="zh-CN"/>
        </w:rPr>
        <w:t xml:space="preserve">have to download this system information. Likely, this also brings </w:t>
      </w:r>
      <w:r w:rsidR="00C038D4">
        <w:rPr>
          <w:rFonts w:eastAsiaTheme="minorEastAsia" w:hint="eastAsia"/>
          <w:lang w:eastAsia="zh-CN"/>
        </w:rPr>
        <w:t xml:space="preserve">signaling impacts to the UEs </w:t>
      </w:r>
      <w:r w:rsidR="00A82685">
        <w:rPr>
          <w:rFonts w:eastAsiaTheme="minorEastAsia" w:hint="eastAsia"/>
          <w:lang w:eastAsia="zh-CN"/>
        </w:rPr>
        <w:t xml:space="preserve">which do </w:t>
      </w:r>
      <w:r w:rsidR="00C038D4">
        <w:rPr>
          <w:rFonts w:eastAsiaTheme="minorEastAsia" w:hint="eastAsia"/>
          <w:lang w:eastAsia="zh-CN"/>
        </w:rPr>
        <w:t>not support this mechanism.</w:t>
      </w:r>
      <w:r w:rsidR="00A82685">
        <w:rPr>
          <w:rFonts w:eastAsiaTheme="minorEastAsia" w:hint="eastAsia"/>
          <w:lang w:eastAsia="zh-CN"/>
        </w:rPr>
        <w:t xml:space="preserve"> </w:t>
      </w:r>
      <w:r w:rsidR="0046051B">
        <w:rPr>
          <w:rFonts w:eastAsiaTheme="minorEastAsia" w:hint="eastAsia"/>
          <w:lang w:eastAsia="zh-CN"/>
        </w:rPr>
        <w:t>Hence, it is no</w:t>
      </w:r>
      <w:r>
        <w:rPr>
          <w:rFonts w:eastAsiaTheme="minorEastAsia" w:hint="eastAsia"/>
          <w:lang w:eastAsia="zh-CN"/>
        </w:rPr>
        <w:t xml:space="preserve">t </w:t>
      </w:r>
      <w:r w:rsidR="0033651C">
        <w:rPr>
          <w:rFonts w:eastAsiaTheme="minorEastAsia" w:hint="eastAsia"/>
          <w:lang w:eastAsia="zh-CN"/>
        </w:rPr>
        <w:t>suitable</w:t>
      </w:r>
      <w:r w:rsidR="007F6709">
        <w:rPr>
          <w:rFonts w:eastAsiaTheme="minorEastAsia" w:hint="eastAsia"/>
          <w:lang w:eastAsia="zh-CN"/>
        </w:rPr>
        <w:t xml:space="preserve"> to include this </w:t>
      </w:r>
      <w:r w:rsidR="0033651C">
        <w:rPr>
          <w:rFonts w:eastAsiaTheme="minorEastAsia" w:hint="eastAsia"/>
          <w:lang w:eastAsia="zh-CN"/>
        </w:rPr>
        <w:t>information in the existing SIB</w:t>
      </w:r>
      <w:r w:rsidR="000850E1">
        <w:rPr>
          <w:rFonts w:eastAsiaTheme="minorEastAsia" w:hint="eastAsia"/>
          <w:lang w:eastAsia="zh-CN"/>
        </w:rPr>
        <w:t>.</w:t>
      </w:r>
    </w:p>
    <w:p w14:paraId="7520F724" w14:textId="25D6AC67" w:rsidR="00B52506" w:rsidRDefault="000850E1" w:rsidP="006B76C5">
      <w:pPr>
        <w:spacing w:after="120"/>
        <w:jc w:val="both"/>
        <w:rPr>
          <w:rFonts w:eastAsiaTheme="minorEastAsia"/>
          <w:lang w:eastAsia="zh-CN"/>
        </w:rPr>
      </w:pPr>
      <w:r>
        <w:rPr>
          <w:rFonts w:eastAsiaTheme="minorEastAsia" w:hint="eastAsia"/>
          <w:lang w:eastAsia="zh-CN"/>
        </w:rPr>
        <w:t xml:space="preserve">On the other hand, when new SIB is defined to transfer the common configuration of the neighbor cell, </w:t>
      </w:r>
      <w:r w:rsidR="003941B5">
        <w:rPr>
          <w:rFonts w:eastAsiaTheme="minorEastAsia" w:hint="eastAsia"/>
          <w:lang w:eastAsia="zh-CN"/>
        </w:rPr>
        <w:t xml:space="preserve">only </w:t>
      </w:r>
      <w:r w:rsidR="003941B5">
        <w:rPr>
          <w:rFonts w:eastAsiaTheme="minorEastAsia"/>
          <w:lang w:eastAsia="zh-CN"/>
        </w:rPr>
        <w:t>the</w:t>
      </w:r>
      <w:r w:rsidR="003941B5">
        <w:rPr>
          <w:rFonts w:eastAsiaTheme="minorEastAsia" w:hint="eastAsia"/>
          <w:lang w:eastAsia="zh-CN"/>
        </w:rPr>
        <w:t xml:space="preserve"> UE which is interested in the information will acquire the information. </w:t>
      </w:r>
      <w:r w:rsidR="003941B5">
        <w:rPr>
          <w:rFonts w:eastAsiaTheme="minorEastAsia"/>
          <w:lang w:eastAsia="zh-CN"/>
        </w:rPr>
        <w:t>T</w:t>
      </w:r>
      <w:r w:rsidR="003941B5">
        <w:rPr>
          <w:rFonts w:eastAsiaTheme="minorEastAsia" w:hint="eastAsia"/>
          <w:lang w:eastAsia="zh-CN"/>
        </w:rPr>
        <w:t xml:space="preserve">here will no </w:t>
      </w:r>
      <w:r w:rsidR="003941B5" w:rsidRPr="003941B5">
        <w:rPr>
          <w:rFonts w:eastAsiaTheme="minorEastAsia"/>
          <w:lang w:eastAsia="zh-CN"/>
        </w:rPr>
        <w:t>influence</w:t>
      </w:r>
      <w:r w:rsidR="003941B5">
        <w:rPr>
          <w:rFonts w:eastAsiaTheme="minorEastAsia" w:hint="eastAsia"/>
          <w:lang w:eastAsia="zh-CN"/>
        </w:rPr>
        <w:t xml:space="preserve"> to inactive/idle UE and connect UE who does not support common configuration mechanism. The </w:t>
      </w:r>
      <w:r>
        <w:rPr>
          <w:rFonts w:eastAsiaTheme="minorEastAsia" w:hint="eastAsia"/>
          <w:lang w:eastAsia="zh-CN"/>
        </w:rPr>
        <w:t>legacy mechanism can be reused. I.e. the SIB scheduling information is included in SIB1.</w:t>
      </w:r>
      <w:r w:rsidR="00B62098">
        <w:rPr>
          <w:rFonts w:eastAsiaTheme="minorEastAsia" w:hint="eastAsia"/>
          <w:lang w:eastAsia="zh-CN"/>
        </w:rPr>
        <w:t xml:space="preserve"> The UE </w:t>
      </w:r>
      <w:r w:rsidR="007C4531">
        <w:rPr>
          <w:rFonts w:eastAsiaTheme="minorEastAsia" w:hint="eastAsia"/>
          <w:lang w:eastAsia="zh-CN"/>
        </w:rPr>
        <w:t>which is interested in the information</w:t>
      </w:r>
      <w:r w:rsidR="00356DC1">
        <w:rPr>
          <w:rFonts w:eastAsiaTheme="minorEastAsia" w:hint="eastAsia"/>
          <w:lang w:eastAsia="zh-CN"/>
        </w:rPr>
        <w:t xml:space="preserve"> </w:t>
      </w:r>
      <w:r w:rsidR="00B62098">
        <w:rPr>
          <w:rFonts w:eastAsiaTheme="minorEastAsia" w:hint="eastAsia"/>
          <w:lang w:eastAsia="zh-CN"/>
        </w:rPr>
        <w:t>can acquire the information based on the scheduling information in SIB1.</w:t>
      </w:r>
    </w:p>
    <w:p w14:paraId="6F29E627" w14:textId="608BFCB3" w:rsidR="00B62098" w:rsidRPr="006B76C5" w:rsidRDefault="00B62098" w:rsidP="00B62098">
      <w:pPr>
        <w:pStyle w:val="a6"/>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sidR="00946A8A">
        <w:rPr>
          <w:b/>
          <w:noProof/>
        </w:rPr>
        <w:t>3</w:t>
      </w:r>
      <w:r w:rsidRPr="006B76C5">
        <w:rPr>
          <w:b/>
        </w:rPr>
        <w:fldChar w:fldCharType="end"/>
      </w:r>
      <w:r w:rsidRPr="006B76C5">
        <w:rPr>
          <w:b/>
          <w:lang w:eastAsia="zh-CN"/>
        </w:rPr>
        <w:t>: Define one new SIB to transfer the common configuration</w:t>
      </w:r>
      <w:r w:rsidR="00580B4F" w:rsidRPr="006B76C5">
        <w:rPr>
          <w:b/>
          <w:lang w:eastAsia="zh-CN"/>
        </w:rPr>
        <w:t xml:space="preserve"> </w:t>
      </w:r>
      <w:r w:rsidRPr="006B76C5">
        <w:rPr>
          <w:b/>
          <w:lang w:eastAsia="zh-CN"/>
        </w:rPr>
        <w:t>for neighbour cell</w:t>
      </w:r>
      <w:r w:rsidR="00356DC1">
        <w:rPr>
          <w:rFonts w:hint="eastAsia"/>
          <w:b/>
          <w:lang w:eastAsia="zh-CN"/>
        </w:rPr>
        <w:t>s</w:t>
      </w:r>
      <w:r w:rsidRPr="006B76C5">
        <w:rPr>
          <w:b/>
          <w:lang w:eastAsia="zh-CN"/>
        </w:rPr>
        <w:t>.</w:t>
      </w:r>
    </w:p>
    <w:p w14:paraId="56CD5B25" w14:textId="44C49FC8" w:rsidR="00774E57" w:rsidRPr="007C0BCD" w:rsidRDefault="00B548FA" w:rsidP="007C0BCD">
      <w:pPr>
        <w:pStyle w:val="20"/>
        <w:rPr>
          <w:rFonts w:eastAsia="宋体"/>
          <w:b w:val="0"/>
          <w:sz w:val="24"/>
          <w:szCs w:val="26"/>
        </w:rPr>
      </w:pPr>
      <w:r>
        <w:rPr>
          <w:rFonts w:eastAsia="宋体" w:hint="eastAsia"/>
          <w:b w:val="0"/>
          <w:sz w:val="24"/>
          <w:szCs w:val="26"/>
        </w:rPr>
        <w:t>2.</w:t>
      </w:r>
      <w:r w:rsidR="004B141D">
        <w:rPr>
          <w:rFonts w:eastAsia="宋体" w:hint="eastAsia"/>
          <w:b w:val="0"/>
          <w:sz w:val="24"/>
          <w:szCs w:val="26"/>
        </w:rPr>
        <w:t>2</w:t>
      </w:r>
      <w:r w:rsidR="007C0BCD">
        <w:rPr>
          <w:rFonts w:eastAsia="宋体" w:hint="eastAsia"/>
          <w:b w:val="0"/>
          <w:sz w:val="24"/>
          <w:szCs w:val="26"/>
        </w:rPr>
        <w:tab/>
      </w:r>
      <w:r w:rsidR="00774E57" w:rsidRPr="007C0BCD">
        <w:rPr>
          <w:rFonts w:eastAsia="宋体" w:hint="eastAsia"/>
          <w:b w:val="0"/>
          <w:sz w:val="24"/>
          <w:szCs w:val="26"/>
        </w:rPr>
        <w:t>Group HO</w:t>
      </w:r>
    </w:p>
    <w:p w14:paraId="1F2E9181" w14:textId="5FEB5BF2" w:rsidR="00774E57" w:rsidRPr="00771DFD" w:rsidRDefault="00774E57" w:rsidP="00774E57">
      <w:pPr>
        <w:spacing w:after="120"/>
        <w:jc w:val="both"/>
        <w:rPr>
          <w:rFonts w:eastAsiaTheme="minorEastAsia"/>
          <w:i/>
          <w:u w:val="single"/>
          <w:lang w:eastAsia="zh-CN"/>
        </w:rPr>
      </w:pPr>
      <w:r w:rsidRPr="008A65A9">
        <w:rPr>
          <w:rFonts w:eastAsiaTheme="minorEastAsia"/>
          <w:lang w:eastAsia="zh-CN"/>
        </w:rPr>
        <w:t xml:space="preserve">Some companies propose to support group </w:t>
      </w:r>
      <w:r w:rsidR="00254DC3">
        <w:rPr>
          <w:rFonts w:eastAsiaTheme="minorEastAsia"/>
          <w:lang w:eastAsia="zh-CN"/>
        </w:rPr>
        <w:t>HO</w:t>
      </w:r>
      <w:r w:rsidRPr="008A65A9">
        <w:rPr>
          <w:rFonts w:eastAsiaTheme="minorEastAsia"/>
          <w:lang w:eastAsia="zh-CN"/>
        </w:rPr>
        <w:t xml:space="preserve"> in NTN. In this scheme, the UEs can be divided into some</w:t>
      </w:r>
      <w:r>
        <w:rPr>
          <w:rFonts w:eastAsiaTheme="minorEastAsia" w:hint="eastAsia"/>
          <w:lang w:eastAsia="zh-CN"/>
        </w:rPr>
        <w:t xml:space="preserve"> groups</w:t>
      </w:r>
      <w:r w:rsidRPr="008A65A9">
        <w:rPr>
          <w:rFonts w:eastAsiaTheme="minorEastAsia"/>
          <w:lang w:eastAsia="zh-CN"/>
        </w:rPr>
        <w:t xml:space="preserve"> so that the network</w:t>
      </w:r>
      <w:r w:rsidR="00A82685">
        <w:rPr>
          <w:rFonts w:eastAsiaTheme="minorEastAsia" w:hint="eastAsia"/>
          <w:lang w:eastAsia="zh-CN"/>
        </w:rPr>
        <w:t xml:space="preserve"> can</w:t>
      </w:r>
      <w:r w:rsidR="00A82685" w:rsidRPr="008A65A9">
        <w:rPr>
          <w:rFonts w:eastAsiaTheme="minorEastAsia"/>
          <w:lang w:eastAsia="zh-CN"/>
        </w:rPr>
        <w:t xml:space="preserve"> </w:t>
      </w:r>
      <w:r w:rsidR="00A82685">
        <w:rPr>
          <w:rFonts w:eastAsiaTheme="minorEastAsia" w:hint="eastAsia"/>
          <w:lang w:eastAsia="zh-CN"/>
        </w:rPr>
        <w:t>control one</w:t>
      </w:r>
      <w:r w:rsidR="00A82685" w:rsidRPr="008A65A9">
        <w:rPr>
          <w:rFonts w:eastAsiaTheme="minorEastAsia"/>
          <w:lang w:eastAsia="zh-CN"/>
        </w:rPr>
        <w:t xml:space="preserve"> group </w:t>
      </w:r>
      <w:r w:rsidR="00A82685">
        <w:rPr>
          <w:rFonts w:eastAsiaTheme="minorEastAsia"/>
          <w:lang w:eastAsia="zh-CN"/>
        </w:rPr>
        <w:t>of UE instead of</w:t>
      </w:r>
      <w:r w:rsidR="00A82685">
        <w:rPr>
          <w:rFonts w:eastAsiaTheme="minorEastAsia" w:hint="eastAsia"/>
          <w:lang w:eastAsia="zh-CN"/>
        </w:rPr>
        <w:t xml:space="preserve"> a</w:t>
      </w:r>
      <w:r w:rsidR="00A82685">
        <w:rPr>
          <w:rFonts w:eastAsiaTheme="minorEastAsia"/>
          <w:lang w:eastAsia="zh-CN"/>
        </w:rPr>
        <w:t xml:space="preserve"> single </w:t>
      </w:r>
      <w:r w:rsidR="00A82685">
        <w:rPr>
          <w:rFonts w:eastAsiaTheme="minorEastAsia" w:hint="eastAsia"/>
          <w:lang w:eastAsia="zh-CN"/>
        </w:rPr>
        <w:t>one</w:t>
      </w:r>
      <w:r>
        <w:rPr>
          <w:rFonts w:eastAsiaTheme="minorEastAsia"/>
          <w:lang w:eastAsia="zh-CN"/>
        </w:rPr>
        <w:t>.</w:t>
      </w:r>
    </w:p>
    <w:p w14:paraId="5890CD64" w14:textId="4E3D8645" w:rsidR="00774E57" w:rsidRDefault="00774E57" w:rsidP="00774E57">
      <w:pPr>
        <w:spacing w:after="120"/>
        <w:jc w:val="both"/>
        <w:rPr>
          <w:rFonts w:eastAsiaTheme="minorEastAsia"/>
          <w:lang w:eastAsia="zh-CN"/>
        </w:rPr>
      </w:pPr>
      <w:r>
        <w:rPr>
          <w:rFonts w:eastAsiaTheme="minorEastAsia" w:hint="eastAsia"/>
          <w:lang w:eastAsia="zh-CN"/>
        </w:rPr>
        <w:t xml:space="preserve">To support group HO, </w:t>
      </w:r>
      <w:r>
        <w:rPr>
          <w:rFonts w:eastAsiaTheme="minorEastAsia"/>
          <w:lang w:eastAsia="zh-CN"/>
        </w:rPr>
        <w:t>assistance</w:t>
      </w:r>
      <w:r>
        <w:rPr>
          <w:rFonts w:eastAsiaTheme="minorEastAsia" w:hint="eastAsia"/>
          <w:lang w:eastAsia="zh-CN"/>
        </w:rPr>
        <w:t xml:space="preserve"> information is needed to be reported to the network which can be utilized to improve the </w:t>
      </w:r>
      <w:r>
        <w:rPr>
          <w:rFonts w:eastAsiaTheme="minorEastAsia"/>
          <w:lang w:eastAsia="zh-CN"/>
        </w:rPr>
        <w:t>accuracy</w:t>
      </w:r>
      <w:r>
        <w:rPr>
          <w:rFonts w:eastAsiaTheme="minorEastAsia" w:hint="eastAsia"/>
          <w:lang w:eastAsia="zh-CN"/>
        </w:rPr>
        <w:t xml:space="preserve"> of the </w:t>
      </w:r>
      <w:bookmarkStart w:id="11" w:name="OLE_LINK32"/>
      <w:bookmarkStart w:id="12" w:name="OLE_LINK33"/>
      <w:r>
        <w:rPr>
          <w:rFonts w:eastAsiaTheme="minorEastAsia" w:hint="eastAsia"/>
          <w:lang w:eastAsia="zh-CN"/>
        </w:rPr>
        <w:t>subgrouping</w:t>
      </w:r>
      <w:bookmarkEnd w:id="11"/>
      <w:bookmarkEnd w:id="12"/>
      <w:r>
        <w:rPr>
          <w:rFonts w:eastAsiaTheme="minorEastAsia" w:hint="eastAsia"/>
          <w:lang w:eastAsia="zh-CN"/>
        </w:rPr>
        <w:t xml:space="preserve">. For example, based on the location information, the network can divide the UEs with close distance into the same group. When the satellite </w:t>
      </w:r>
      <w:r w:rsidR="00D87052">
        <w:rPr>
          <w:rFonts w:eastAsiaTheme="minorEastAsia" w:hint="eastAsia"/>
          <w:lang w:eastAsia="zh-CN"/>
        </w:rPr>
        <w:t xml:space="preserve">is going to stop </w:t>
      </w:r>
      <w:r>
        <w:rPr>
          <w:rFonts w:eastAsiaTheme="minorEastAsia" w:hint="eastAsia"/>
          <w:lang w:eastAsia="zh-CN"/>
        </w:rPr>
        <w:t>provid</w:t>
      </w:r>
      <w:r w:rsidR="00D87052">
        <w:rPr>
          <w:rFonts w:eastAsiaTheme="minorEastAsia" w:hint="eastAsia"/>
          <w:lang w:eastAsia="zh-CN"/>
        </w:rPr>
        <w:t>ing</w:t>
      </w:r>
      <w:r>
        <w:rPr>
          <w:rFonts w:eastAsiaTheme="minorEastAsia" w:hint="eastAsia"/>
          <w:lang w:eastAsia="zh-CN"/>
        </w:rPr>
        <w:t xml:space="preserve"> service for this group, it can indicate the UEs in this subgroup to perform </w:t>
      </w:r>
      <w:r w:rsidR="00254DC3">
        <w:rPr>
          <w:rFonts w:eastAsiaTheme="minorEastAsia" w:hint="eastAsia"/>
          <w:lang w:eastAsia="zh-CN"/>
        </w:rPr>
        <w:t>HO</w:t>
      </w:r>
      <w:r>
        <w:rPr>
          <w:rFonts w:eastAsiaTheme="minorEastAsia" w:hint="eastAsia"/>
          <w:lang w:eastAsia="zh-CN"/>
        </w:rPr>
        <w:t>.</w:t>
      </w:r>
      <w:r w:rsidR="00F40A44">
        <w:rPr>
          <w:rFonts w:eastAsiaTheme="minorEastAsia" w:hint="eastAsia"/>
          <w:lang w:eastAsia="zh-CN"/>
        </w:rPr>
        <w:t xml:space="preserve"> It can be seen that the procedure for assistance information reporting is similar to measurement reporting. And likely, when the UE</w:t>
      </w:r>
      <w:r w:rsidR="00F40A44">
        <w:rPr>
          <w:rFonts w:eastAsiaTheme="minorEastAsia"/>
          <w:lang w:eastAsia="zh-CN"/>
        </w:rPr>
        <w:t>’</w:t>
      </w:r>
      <w:r w:rsidR="00F40A44">
        <w:rPr>
          <w:rFonts w:eastAsiaTheme="minorEastAsia" w:hint="eastAsia"/>
          <w:lang w:eastAsia="zh-CN"/>
        </w:rPr>
        <w:t xml:space="preserve">s location changes, the UE needs to report its update location. Otherwise, the group may be not accurate and the </w:t>
      </w:r>
      <w:r w:rsidR="009A3D0A">
        <w:rPr>
          <w:rFonts w:eastAsiaTheme="minorEastAsia" w:hint="eastAsia"/>
          <w:lang w:eastAsia="zh-CN"/>
        </w:rPr>
        <w:t xml:space="preserve">group </w:t>
      </w:r>
      <w:r w:rsidR="00F40A44">
        <w:rPr>
          <w:rFonts w:eastAsiaTheme="minorEastAsia" w:hint="eastAsia"/>
          <w:lang w:eastAsia="zh-CN"/>
        </w:rPr>
        <w:t>HO may fail.</w:t>
      </w:r>
    </w:p>
    <w:p w14:paraId="0BDC3468" w14:textId="3B50D56A" w:rsidR="000A2AF1" w:rsidRPr="00665AED" w:rsidRDefault="00B1560A" w:rsidP="00525DA4">
      <w:pPr>
        <w:pStyle w:val="a6"/>
        <w:jc w:val="both"/>
        <w:rPr>
          <w:rFonts w:eastAsiaTheme="minorEastAsia"/>
          <w:b/>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sidR="00946A8A">
        <w:rPr>
          <w:b/>
          <w:noProof/>
        </w:rPr>
        <w:t>2</w:t>
      </w:r>
      <w:r w:rsidRPr="00665AED">
        <w:rPr>
          <w:b/>
        </w:rPr>
        <w:fldChar w:fldCharType="end"/>
      </w:r>
      <w:r w:rsidR="000A2AF1" w:rsidRPr="00665AED">
        <w:rPr>
          <w:b/>
          <w:lang w:eastAsia="zh-CN"/>
        </w:rPr>
        <w:t xml:space="preserve">: The group management </w:t>
      </w:r>
      <w:r w:rsidR="008F261F">
        <w:rPr>
          <w:rFonts w:hint="eastAsia"/>
          <w:b/>
          <w:lang w:eastAsia="zh-CN"/>
        </w:rPr>
        <w:t xml:space="preserve">for group HO </w:t>
      </w:r>
      <w:r w:rsidR="000A2AF1" w:rsidRPr="00665AED">
        <w:rPr>
          <w:b/>
          <w:lang w:eastAsia="zh-CN"/>
        </w:rPr>
        <w:t>requires assistance information</w:t>
      </w:r>
      <w:r w:rsidR="00F40A44">
        <w:rPr>
          <w:rFonts w:hint="eastAsia"/>
          <w:b/>
          <w:lang w:eastAsia="zh-CN"/>
        </w:rPr>
        <w:t xml:space="preserve"> reported from UE</w:t>
      </w:r>
      <w:r w:rsidR="000A2AF1" w:rsidRPr="00665AED">
        <w:rPr>
          <w:b/>
          <w:lang w:eastAsia="zh-CN"/>
        </w:rPr>
        <w:t>.</w:t>
      </w:r>
    </w:p>
    <w:p w14:paraId="700D2DF7" w14:textId="576306B4" w:rsidR="003D33B6" w:rsidRDefault="004662EE" w:rsidP="00774E57">
      <w:pPr>
        <w:spacing w:after="120"/>
        <w:jc w:val="both"/>
        <w:rPr>
          <w:rFonts w:eastAsiaTheme="minorEastAsia"/>
          <w:lang w:eastAsia="zh-CN"/>
        </w:rPr>
      </w:pPr>
      <w:r>
        <w:rPr>
          <w:rFonts w:eastAsiaTheme="minorEastAsia" w:hint="eastAsia"/>
          <w:lang w:eastAsia="zh-CN"/>
        </w:rPr>
        <w:lastRenderedPageBreak/>
        <w:t xml:space="preserve">Some companies think </w:t>
      </w:r>
      <w:r w:rsidR="00774E57">
        <w:rPr>
          <w:rFonts w:eastAsiaTheme="minorEastAsia" w:hint="eastAsia"/>
          <w:lang w:eastAsia="zh-CN"/>
        </w:rPr>
        <w:t>the common information can be sent by broadcast</w:t>
      </w:r>
      <w:r w:rsidR="00FA402C">
        <w:rPr>
          <w:rFonts w:eastAsiaTheme="minorEastAsia" w:hint="eastAsia"/>
          <w:lang w:eastAsia="zh-CN"/>
        </w:rPr>
        <w:t>/multicast</w:t>
      </w:r>
      <w:r w:rsidR="00774E57">
        <w:rPr>
          <w:rFonts w:eastAsiaTheme="minorEastAsia" w:hint="eastAsia"/>
          <w:lang w:eastAsia="zh-CN"/>
        </w:rPr>
        <w:t xml:space="preserve"> </w:t>
      </w:r>
      <w:r w:rsidR="00774E57">
        <w:rPr>
          <w:rFonts w:eastAsiaTheme="minorEastAsia"/>
          <w:lang w:eastAsia="zh-CN"/>
        </w:rPr>
        <w:t>message</w:t>
      </w:r>
      <w:r>
        <w:rPr>
          <w:rFonts w:eastAsiaTheme="minorEastAsia" w:hint="eastAsia"/>
          <w:lang w:eastAsia="zh-CN"/>
        </w:rPr>
        <w:t xml:space="preserve"> after grouping. F</w:t>
      </w:r>
      <w:r w:rsidR="00A6515D">
        <w:rPr>
          <w:rFonts w:eastAsiaTheme="minorEastAsia" w:hint="eastAsia"/>
          <w:lang w:eastAsia="zh-CN"/>
        </w:rPr>
        <w:t>or</w:t>
      </w:r>
      <w:r>
        <w:rPr>
          <w:rFonts w:eastAsiaTheme="minorEastAsia" w:hint="eastAsia"/>
          <w:lang w:eastAsia="zh-CN"/>
        </w:rPr>
        <w:t xml:space="preserve"> example,</w:t>
      </w:r>
      <w:r w:rsidR="00774E57">
        <w:rPr>
          <w:rFonts w:eastAsiaTheme="minorEastAsia"/>
          <w:lang w:eastAsia="zh-CN"/>
        </w:rPr>
        <w:t xml:space="preserve"> </w:t>
      </w:r>
      <w:r w:rsidR="00774E57">
        <w:rPr>
          <w:rFonts w:eastAsiaTheme="minorEastAsia" w:hint="eastAsia"/>
          <w:lang w:eastAsia="zh-CN"/>
        </w:rPr>
        <w:t xml:space="preserve">RACH </w:t>
      </w:r>
      <w:r w:rsidR="00774E57">
        <w:rPr>
          <w:rFonts w:eastAsiaTheme="minorEastAsia"/>
          <w:lang w:eastAsia="zh-CN"/>
        </w:rPr>
        <w:t>common</w:t>
      </w:r>
      <w:r w:rsidR="00774E57">
        <w:rPr>
          <w:rFonts w:eastAsiaTheme="minorEastAsia" w:hint="eastAsia"/>
          <w:lang w:eastAsia="zh-CN"/>
        </w:rPr>
        <w:t xml:space="preserve"> information</w:t>
      </w:r>
      <w:r w:rsidR="00774E57" w:rsidRPr="003C051D">
        <w:rPr>
          <w:rFonts w:eastAsiaTheme="minorEastAsia" w:hint="eastAsia"/>
          <w:lang w:eastAsia="zh-CN"/>
        </w:rPr>
        <w:t xml:space="preserve"> </w:t>
      </w:r>
      <w:r w:rsidR="00774E57">
        <w:rPr>
          <w:rFonts w:eastAsiaTheme="minorEastAsia" w:hint="eastAsia"/>
          <w:lang w:eastAsia="zh-CN"/>
        </w:rPr>
        <w:t>of the target cell</w:t>
      </w:r>
      <w:r>
        <w:rPr>
          <w:rFonts w:eastAsiaTheme="minorEastAsia" w:hint="eastAsia"/>
          <w:lang w:eastAsia="zh-CN"/>
        </w:rPr>
        <w:t xml:space="preserve"> can be sent via group </w:t>
      </w:r>
      <w:r>
        <w:rPr>
          <w:rFonts w:eastAsiaTheme="minorEastAsia"/>
          <w:lang w:eastAsia="zh-CN"/>
        </w:rPr>
        <w:t>signaling</w:t>
      </w:r>
      <w:r>
        <w:rPr>
          <w:rFonts w:eastAsiaTheme="minorEastAsia" w:hint="eastAsia"/>
          <w:lang w:eastAsia="zh-CN"/>
        </w:rPr>
        <w:t xml:space="preserve"> mechanism. This</w:t>
      </w:r>
      <w:r w:rsidR="008F261F">
        <w:rPr>
          <w:rFonts w:eastAsiaTheme="minorEastAsia" w:hint="eastAsia"/>
          <w:lang w:eastAsia="zh-CN"/>
        </w:rPr>
        <w:t xml:space="preserve"> is similar with the mechanism </w:t>
      </w:r>
      <w:r w:rsidR="008F261F">
        <w:rPr>
          <w:rFonts w:eastAsiaTheme="minorEastAsia"/>
          <w:lang w:eastAsia="zh-CN"/>
        </w:rPr>
        <w:t>broadcasting</w:t>
      </w:r>
      <w:r w:rsidR="008F261F">
        <w:rPr>
          <w:rFonts w:eastAsiaTheme="minorEastAsia" w:hint="eastAsia"/>
          <w:lang w:eastAsia="zh-CN"/>
        </w:rPr>
        <w:t xml:space="preserve"> common </w:t>
      </w:r>
      <w:r w:rsidR="008F261F">
        <w:rPr>
          <w:rFonts w:eastAsiaTheme="minorEastAsia"/>
          <w:lang w:eastAsia="zh-CN"/>
        </w:rPr>
        <w:t>configur</w:t>
      </w:r>
      <w:r w:rsidR="008F261F">
        <w:rPr>
          <w:rFonts w:eastAsiaTheme="minorEastAsia" w:hint="eastAsia"/>
          <w:lang w:eastAsia="zh-CN"/>
        </w:rPr>
        <w:t>ation of HO/CHO in Section 2.</w:t>
      </w:r>
      <w:r w:rsidR="00A31A87">
        <w:rPr>
          <w:rFonts w:eastAsiaTheme="minorEastAsia" w:hint="eastAsia"/>
          <w:lang w:eastAsia="zh-CN"/>
        </w:rPr>
        <w:t>1</w:t>
      </w:r>
      <w:r w:rsidR="00774E57">
        <w:rPr>
          <w:rFonts w:eastAsiaTheme="minorEastAsia" w:hint="eastAsia"/>
          <w:lang w:eastAsia="zh-CN"/>
        </w:rPr>
        <w:t>.</w:t>
      </w:r>
      <w:r w:rsidR="003D33B6">
        <w:rPr>
          <w:rFonts w:eastAsiaTheme="minorEastAsia" w:hint="eastAsia"/>
          <w:lang w:eastAsia="zh-CN"/>
        </w:rPr>
        <w:t xml:space="preserve"> From this point of the view, </w:t>
      </w:r>
      <w:r w:rsidR="00A6515D">
        <w:rPr>
          <w:rFonts w:eastAsiaTheme="minorEastAsia" w:hint="eastAsia"/>
          <w:lang w:eastAsia="zh-CN"/>
        </w:rPr>
        <w:t xml:space="preserve">the benefit on </w:t>
      </w:r>
      <w:r w:rsidR="003D33B6">
        <w:rPr>
          <w:rFonts w:eastAsiaTheme="minorEastAsia" w:hint="eastAsia"/>
          <w:lang w:eastAsia="zh-CN"/>
        </w:rPr>
        <w:t>signaling overhead reduction can be achieved</w:t>
      </w:r>
      <w:r w:rsidR="00A6515D" w:rsidRPr="00A6515D">
        <w:rPr>
          <w:rFonts w:eastAsiaTheme="minorEastAsia" w:hint="eastAsia"/>
          <w:lang w:eastAsia="zh-CN"/>
        </w:rPr>
        <w:t xml:space="preserve"> </w:t>
      </w:r>
      <w:r w:rsidR="00A6515D">
        <w:rPr>
          <w:rFonts w:eastAsiaTheme="minorEastAsia" w:hint="eastAsia"/>
          <w:lang w:eastAsia="zh-CN"/>
        </w:rPr>
        <w:t xml:space="preserve">via broadcasting common </w:t>
      </w:r>
      <w:r w:rsidR="00A6515D">
        <w:rPr>
          <w:rFonts w:eastAsiaTheme="minorEastAsia"/>
          <w:lang w:eastAsia="zh-CN"/>
        </w:rPr>
        <w:t>configuration</w:t>
      </w:r>
      <w:r w:rsidR="00A6515D">
        <w:rPr>
          <w:rFonts w:eastAsiaTheme="minorEastAsia" w:hint="eastAsia"/>
          <w:lang w:eastAsia="zh-CN"/>
        </w:rPr>
        <w:t xml:space="preserve"> of HO/CHO</w:t>
      </w:r>
      <w:r w:rsidR="003D33B6">
        <w:rPr>
          <w:rFonts w:eastAsiaTheme="minorEastAsia" w:hint="eastAsia"/>
          <w:lang w:eastAsia="zh-CN"/>
        </w:rPr>
        <w:t xml:space="preserve"> independent of group HO.</w:t>
      </w:r>
      <w:r w:rsidR="008017AA">
        <w:rPr>
          <w:rFonts w:eastAsiaTheme="minorEastAsia" w:hint="eastAsia"/>
          <w:lang w:eastAsia="zh-CN"/>
        </w:rPr>
        <w:t xml:space="preserve"> Hence, signaling reduction is not the benefit brought by group HO.</w:t>
      </w:r>
    </w:p>
    <w:p w14:paraId="486F588E" w14:textId="6CE03530" w:rsidR="003D33B6" w:rsidRDefault="00B1560A" w:rsidP="00946A8A">
      <w:pPr>
        <w:pStyle w:val="a6"/>
        <w:jc w:val="both"/>
        <w:rPr>
          <w:rFonts w:eastAsiaTheme="minorEastAsia"/>
          <w:lang w:eastAsia="zh-CN"/>
        </w:rPr>
      </w:pPr>
      <w:bookmarkStart w:id="13" w:name="_Toc118299245"/>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sidR="00946A8A">
        <w:rPr>
          <w:b/>
          <w:noProof/>
        </w:rPr>
        <w:t>3</w:t>
      </w:r>
      <w:r w:rsidRPr="00665AED">
        <w:rPr>
          <w:b/>
        </w:rPr>
        <w:fldChar w:fldCharType="end"/>
      </w:r>
      <w:r w:rsidR="003D33B6">
        <w:rPr>
          <w:rFonts w:eastAsiaTheme="minorEastAsia" w:hint="eastAsia"/>
          <w:b/>
          <w:lang w:eastAsia="zh-CN"/>
        </w:rPr>
        <w:t xml:space="preserve">: </w:t>
      </w:r>
      <w:r w:rsidR="00DD1B29">
        <w:rPr>
          <w:rFonts w:eastAsiaTheme="minorEastAsia"/>
          <w:b/>
          <w:lang w:eastAsia="zh-CN"/>
        </w:rPr>
        <w:t>Signalling</w:t>
      </w:r>
      <w:r w:rsidR="00BF14D7">
        <w:rPr>
          <w:rFonts w:eastAsiaTheme="minorEastAsia" w:hint="eastAsia"/>
          <w:b/>
          <w:lang w:eastAsia="zh-CN"/>
        </w:rPr>
        <w:t xml:space="preserve"> reduction can be achieved </w:t>
      </w:r>
      <w:r w:rsidR="00913A79">
        <w:rPr>
          <w:rFonts w:eastAsiaTheme="minorEastAsia" w:hint="eastAsia"/>
          <w:b/>
          <w:lang w:eastAsia="zh-CN"/>
        </w:rPr>
        <w:t>via broadcasting common configuration of HO/CHO</w:t>
      </w:r>
      <w:r w:rsidR="0001226D">
        <w:rPr>
          <w:rFonts w:eastAsiaTheme="minorEastAsia" w:hint="eastAsia"/>
          <w:b/>
          <w:lang w:eastAsia="zh-CN"/>
        </w:rPr>
        <w:t>,</w:t>
      </w:r>
      <w:r w:rsidR="00913A79">
        <w:rPr>
          <w:rFonts w:eastAsiaTheme="minorEastAsia" w:hint="eastAsia"/>
          <w:b/>
          <w:lang w:eastAsia="zh-CN"/>
        </w:rPr>
        <w:t xml:space="preserve"> </w:t>
      </w:r>
      <w:r w:rsidR="00D87052">
        <w:rPr>
          <w:rFonts w:eastAsiaTheme="minorEastAsia" w:hint="eastAsia"/>
          <w:b/>
          <w:lang w:eastAsia="zh-CN"/>
        </w:rPr>
        <w:t xml:space="preserve">but </w:t>
      </w:r>
      <w:r w:rsidR="00D22771">
        <w:rPr>
          <w:rFonts w:eastAsiaTheme="minorEastAsia" w:hint="eastAsia"/>
          <w:b/>
          <w:lang w:eastAsia="zh-CN"/>
        </w:rPr>
        <w:t xml:space="preserve">it is </w:t>
      </w:r>
      <w:r w:rsidR="00BF14D7">
        <w:rPr>
          <w:rFonts w:eastAsiaTheme="minorEastAsia" w:hint="eastAsia"/>
          <w:b/>
          <w:lang w:eastAsia="zh-CN"/>
        </w:rPr>
        <w:t>independent of group HO</w:t>
      </w:r>
      <w:r w:rsidR="00D87052">
        <w:rPr>
          <w:rFonts w:eastAsiaTheme="minorEastAsia" w:hint="eastAsia"/>
          <w:b/>
          <w:lang w:eastAsia="zh-CN"/>
        </w:rPr>
        <w:t xml:space="preserve"> mechanism</w:t>
      </w:r>
      <w:r w:rsidR="00BF14D7">
        <w:rPr>
          <w:rFonts w:eastAsiaTheme="minorEastAsia" w:hint="eastAsia"/>
          <w:b/>
          <w:lang w:eastAsia="zh-CN"/>
        </w:rPr>
        <w:t>.</w:t>
      </w:r>
      <w:bookmarkEnd w:id="13"/>
    </w:p>
    <w:p w14:paraId="4185CC51" w14:textId="255A93E8" w:rsidR="00141B1F" w:rsidRDefault="00141B1F" w:rsidP="00774E57">
      <w:pPr>
        <w:spacing w:after="120"/>
        <w:jc w:val="both"/>
        <w:rPr>
          <w:rFonts w:eastAsiaTheme="minorEastAsia"/>
          <w:lang w:eastAsia="zh-CN"/>
        </w:rPr>
      </w:pPr>
      <w:r>
        <w:rPr>
          <w:rFonts w:eastAsiaTheme="minorEastAsia" w:hint="eastAsia"/>
          <w:lang w:eastAsia="zh-CN"/>
        </w:rPr>
        <w:t>In group HO, s</w:t>
      </w:r>
      <w:r w:rsidR="00774E57">
        <w:rPr>
          <w:rFonts w:eastAsiaTheme="minorEastAsia" w:hint="eastAsia"/>
          <w:lang w:eastAsia="zh-CN"/>
        </w:rPr>
        <w:t xml:space="preserve">ome UE specific information, e.g. C-RNTI </w:t>
      </w:r>
      <w:r w:rsidR="0001226D">
        <w:rPr>
          <w:rFonts w:eastAsiaTheme="minorEastAsia" w:hint="eastAsia"/>
          <w:lang w:eastAsia="zh-CN"/>
        </w:rPr>
        <w:t xml:space="preserve">of </w:t>
      </w:r>
      <w:r w:rsidR="00774E57">
        <w:rPr>
          <w:rFonts w:eastAsiaTheme="minorEastAsia" w:hint="eastAsia"/>
          <w:lang w:eastAsia="zh-CN"/>
        </w:rPr>
        <w:t>the target cell, dedicated preamble</w:t>
      </w:r>
      <w:r w:rsidR="00FA402C">
        <w:rPr>
          <w:rFonts w:eastAsiaTheme="minorEastAsia" w:hint="eastAsia"/>
          <w:lang w:eastAsia="zh-CN"/>
        </w:rPr>
        <w:t xml:space="preserve">, dedicated radio </w:t>
      </w:r>
      <w:r w:rsidR="00FA402C">
        <w:rPr>
          <w:rFonts w:eastAsiaTheme="minorEastAsia"/>
          <w:lang w:eastAsia="zh-CN"/>
        </w:rPr>
        <w:t>resource</w:t>
      </w:r>
      <w:r w:rsidR="00FA402C">
        <w:rPr>
          <w:rFonts w:eastAsiaTheme="minorEastAsia" w:hint="eastAsia"/>
          <w:lang w:eastAsia="zh-CN"/>
        </w:rPr>
        <w:t xml:space="preserve"> configuration</w:t>
      </w:r>
      <w:r w:rsidR="00774E57">
        <w:rPr>
          <w:rFonts w:eastAsiaTheme="minorEastAsia" w:hint="eastAsia"/>
          <w:lang w:eastAsia="zh-CN"/>
        </w:rPr>
        <w:t xml:space="preserve"> and group ID needs to be sent to the UE by dedicated </w:t>
      </w:r>
      <w:r w:rsidR="00774E57">
        <w:rPr>
          <w:rFonts w:eastAsiaTheme="minorEastAsia"/>
          <w:lang w:eastAsia="zh-CN"/>
        </w:rPr>
        <w:t>signaling</w:t>
      </w:r>
      <w:r w:rsidR="00774E57" w:rsidRPr="00771DFD">
        <w:rPr>
          <w:rFonts w:eastAsiaTheme="minorEastAsia" w:hint="eastAsia"/>
          <w:lang w:eastAsia="zh-CN"/>
        </w:rPr>
        <w:t xml:space="preserve"> </w:t>
      </w:r>
      <w:r w:rsidR="00774E57">
        <w:rPr>
          <w:rFonts w:eastAsiaTheme="minorEastAsia" w:hint="eastAsia"/>
          <w:lang w:eastAsia="zh-CN"/>
        </w:rPr>
        <w:t>separately</w:t>
      </w:r>
      <w:r w:rsidR="006824EF">
        <w:rPr>
          <w:rFonts w:eastAsiaTheme="minorEastAsia" w:hint="eastAsia"/>
          <w:lang w:eastAsia="zh-CN"/>
        </w:rPr>
        <w:t xml:space="preserve">, </w:t>
      </w:r>
      <w:r w:rsidR="00CD2247">
        <w:rPr>
          <w:rFonts w:eastAsiaTheme="minorEastAsia" w:hint="eastAsia"/>
          <w:lang w:eastAsia="zh-CN"/>
        </w:rPr>
        <w:t>considering the security issue, resource collision and other reasons.</w:t>
      </w:r>
    </w:p>
    <w:p w14:paraId="19B61DF3" w14:textId="61600AA3" w:rsidR="00D22771" w:rsidRDefault="00141B1F" w:rsidP="00774E57">
      <w:pPr>
        <w:spacing w:after="120"/>
        <w:jc w:val="both"/>
        <w:rPr>
          <w:rFonts w:eastAsiaTheme="minorEastAsia"/>
          <w:b/>
          <w:lang w:eastAsia="zh-CN"/>
        </w:rPr>
      </w:pPr>
      <w:r w:rsidRPr="00665AED">
        <w:rPr>
          <w:b/>
        </w:rPr>
        <w:t xml:space="preserve">Observation </w:t>
      </w:r>
      <w:r w:rsidRPr="00665AED">
        <w:rPr>
          <w:rFonts w:eastAsia="宋体"/>
          <w:b/>
          <w:szCs w:val="20"/>
          <w:lang w:val="en-GB"/>
        </w:rPr>
        <w:fldChar w:fldCharType="begin"/>
      </w:r>
      <w:r w:rsidRPr="00665AED">
        <w:rPr>
          <w:b/>
        </w:rPr>
        <w:instrText xml:space="preserve"> SEQ Observation \* ARABIC </w:instrText>
      </w:r>
      <w:r w:rsidRPr="00665AED">
        <w:rPr>
          <w:rFonts w:eastAsia="宋体"/>
          <w:b/>
          <w:szCs w:val="20"/>
          <w:lang w:val="en-GB"/>
        </w:rPr>
        <w:fldChar w:fldCharType="separate"/>
      </w:r>
      <w:r>
        <w:rPr>
          <w:b/>
          <w:noProof/>
        </w:rPr>
        <w:t>4</w:t>
      </w:r>
      <w:r w:rsidRPr="00665AED">
        <w:rPr>
          <w:rFonts w:eastAsia="宋体"/>
          <w:b/>
          <w:szCs w:val="20"/>
          <w:lang w:val="en-GB"/>
        </w:rPr>
        <w:fldChar w:fldCharType="end"/>
      </w:r>
      <w:r>
        <w:rPr>
          <w:rFonts w:eastAsiaTheme="minorEastAsia" w:hint="eastAsia"/>
          <w:b/>
          <w:lang w:eastAsia="zh-CN"/>
        </w:rPr>
        <w:t>: Dedicate</w:t>
      </w:r>
      <w:r w:rsidR="00D22771">
        <w:rPr>
          <w:rFonts w:eastAsiaTheme="minorEastAsia" w:hint="eastAsia"/>
          <w:b/>
          <w:lang w:eastAsia="zh-CN"/>
        </w:rPr>
        <w:t>d</w:t>
      </w:r>
      <w:r>
        <w:rPr>
          <w:rFonts w:eastAsiaTheme="minorEastAsia" w:hint="eastAsia"/>
          <w:b/>
          <w:lang w:eastAsia="zh-CN"/>
        </w:rPr>
        <w:t xml:space="preserve"> s</w:t>
      </w:r>
      <w:r>
        <w:rPr>
          <w:rFonts w:eastAsiaTheme="minorEastAsia"/>
          <w:b/>
          <w:lang w:eastAsia="zh-CN"/>
        </w:rPr>
        <w:t>ignalling</w:t>
      </w:r>
      <w:r>
        <w:rPr>
          <w:rFonts w:eastAsiaTheme="minorEastAsia" w:hint="eastAsia"/>
          <w:b/>
          <w:lang w:eastAsia="zh-CN"/>
        </w:rPr>
        <w:t xml:space="preserve"> for UE specific </w:t>
      </w:r>
      <w:r>
        <w:rPr>
          <w:rFonts w:eastAsiaTheme="minorEastAsia"/>
          <w:b/>
          <w:lang w:eastAsia="zh-CN"/>
        </w:rPr>
        <w:t>configuration</w:t>
      </w:r>
      <w:r>
        <w:rPr>
          <w:rFonts w:eastAsiaTheme="minorEastAsia" w:hint="eastAsia"/>
          <w:b/>
          <w:lang w:eastAsia="zh-CN"/>
        </w:rPr>
        <w:t xml:space="preserve"> can</w:t>
      </w:r>
      <w:r>
        <w:rPr>
          <w:rFonts w:eastAsiaTheme="minorEastAsia"/>
          <w:b/>
          <w:lang w:eastAsia="zh-CN"/>
        </w:rPr>
        <w:t>’</w:t>
      </w:r>
      <w:r>
        <w:rPr>
          <w:rFonts w:eastAsiaTheme="minorEastAsia" w:hint="eastAsia"/>
          <w:b/>
          <w:lang w:eastAsia="zh-CN"/>
        </w:rPr>
        <w:t xml:space="preserve">t be </w:t>
      </w:r>
      <w:r w:rsidR="006C0008">
        <w:rPr>
          <w:rFonts w:eastAsiaTheme="minorEastAsia" w:hint="eastAsia"/>
          <w:b/>
          <w:lang w:eastAsia="zh-CN"/>
        </w:rPr>
        <w:t xml:space="preserve">omitted </w:t>
      </w:r>
      <w:r>
        <w:rPr>
          <w:rFonts w:eastAsiaTheme="minorEastAsia" w:hint="eastAsia"/>
          <w:b/>
          <w:lang w:eastAsia="zh-CN"/>
        </w:rPr>
        <w:t>in group HO.</w:t>
      </w:r>
    </w:p>
    <w:p w14:paraId="237599BE" w14:textId="7AA7AC4B" w:rsidR="006A1D39" w:rsidRDefault="00DD1B29" w:rsidP="00774E57">
      <w:pPr>
        <w:spacing w:after="120"/>
        <w:jc w:val="both"/>
        <w:rPr>
          <w:rFonts w:eastAsiaTheme="minorEastAsia"/>
          <w:lang w:eastAsia="zh-CN"/>
        </w:rPr>
      </w:pPr>
      <w:r>
        <w:rPr>
          <w:rFonts w:eastAsiaTheme="minorEastAsia" w:hint="eastAsia"/>
          <w:lang w:eastAsia="zh-CN"/>
        </w:rPr>
        <w:t>Meanwhile, t</w:t>
      </w:r>
      <w:r w:rsidR="00774E57">
        <w:rPr>
          <w:rFonts w:eastAsiaTheme="minorEastAsia" w:hint="eastAsia"/>
          <w:lang w:eastAsia="zh-CN"/>
        </w:rPr>
        <w:t xml:space="preserve">he </w:t>
      </w:r>
      <w:r w:rsidR="00A6515D">
        <w:rPr>
          <w:rFonts w:eastAsiaTheme="minorEastAsia" w:hint="eastAsia"/>
          <w:lang w:eastAsia="zh-CN"/>
        </w:rPr>
        <w:t xml:space="preserve">group configuration e.g. </w:t>
      </w:r>
      <w:r w:rsidR="00254DC3">
        <w:rPr>
          <w:rFonts w:eastAsiaTheme="minorEastAsia" w:hint="eastAsia"/>
          <w:lang w:eastAsia="zh-CN"/>
        </w:rPr>
        <w:t>HO</w:t>
      </w:r>
      <w:r w:rsidR="00774E57">
        <w:rPr>
          <w:rFonts w:eastAsiaTheme="minorEastAsia" w:hint="eastAsia"/>
          <w:lang w:eastAsia="zh-CN"/>
        </w:rPr>
        <w:t xml:space="preserve"> indication can be sent by group signaling in order to reduce the </w:t>
      </w:r>
      <w:r w:rsidR="00774E57">
        <w:rPr>
          <w:rFonts w:eastAsiaTheme="minorEastAsia"/>
          <w:lang w:eastAsia="zh-CN"/>
        </w:rPr>
        <w:t>signaling</w:t>
      </w:r>
      <w:r w:rsidR="00774E57">
        <w:rPr>
          <w:rFonts w:eastAsiaTheme="minorEastAsia" w:hint="eastAsia"/>
          <w:lang w:eastAsia="zh-CN"/>
        </w:rPr>
        <w:t xml:space="preserve"> overhead, i.e. the UEs in the same group can be indicated by single </w:t>
      </w:r>
      <w:r w:rsidR="00254DC3">
        <w:rPr>
          <w:rFonts w:eastAsiaTheme="minorEastAsia" w:hint="eastAsia"/>
          <w:lang w:eastAsia="zh-CN"/>
        </w:rPr>
        <w:t>HO</w:t>
      </w:r>
      <w:r w:rsidR="00774E57">
        <w:rPr>
          <w:rFonts w:eastAsiaTheme="minorEastAsia" w:hint="eastAsia"/>
          <w:lang w:eastAsia="zh-CN"/>
        </w:rPr>
        <w:t xml:space="preserve"> indication. It should be noted that the UE may perform HO based on the Group configuration or Group indication.</w:t>
      </w:r>
      <w:r w:rsidR="006A1D39">
        <w:rPr>
          <w:rFonts w:eastAsiaTheme="minorEastAsia" w:hint="eastAsia"/>
          <w:lang w:eastAsia="zh-CN"/>
        </w:rPr>
        <w:t xml:space="preserve"> But this requires </w:t>
      </w:r>
      <w:r w:rsidR="006A1D39">
        <w:rPr>
          <w:rFonts w:eastAsiaTheme="minorEastAsia"/>
          <w:lang w:eastAsia="zh-CN"/>
        </w:rPr>
        <w:t>special</w:t>
      </w:r>
      <w:r w:rsidR="006A1D39">
        <w:rPr>
          <w:rFonts w:eastAsiaTheme="minorEastAsia" w:hint="eastAsia"/>
          <w:lang w:eastAsia="zh-CN"/>
        </w:rPr>
        <w:t xml:space="preserve"> handling on how to design the group HO indication, e.g. special RNTI configuration or DCI format.</w:t>
      </w:r>
    </w:p>
    <w:p w14:paraId="40DE7F63" w14:textId="69F6B08E" w:rsidR="00774E57" w:rsidRDefault="004F502C" w:rsidP="00665AED">
      <w:pPr>
        <w:pStyle w:val="a6"/>
        <w:jc w:val="both"/>
        <w:rPr>
          <w:rFonts w:eastAsiaTheme="minorEastAsia"/>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sidR="00946A8A">
        <w:rPr>
          <w:b/>
          <w:noProof/>
        </w:rPr>
        <w:t>5</w:t>
      </w:r>
      <w:r w:rsidRPr="00665AED">
        <w:rPr>
          <w:b/>
        </w:rPr>
        <w:fldChar w:fldCharType="end"/>
      </w:r>
      <w:r w:rsidR="006A1D39" w:rsidRPr="00114ED2">
        <w:rPr>
          <w:rFonts w:hint="eastAsia"/>
          <w:b/>
          <w:lang w:eastAsia="zh-CN"/>
        </w:rPr>
        <w:t>:</w:t>
      </w:r>
      <w:r w:rsidR="006A1D39">
        <w:rPr>
          <w:rFonts w:hint="eastAsia"/>
          <w:b/>
          <w:lang w:eastAsia="zh-CN"/>
        </w:rPr>
        <w:t xml:space="preserve"> Special handling e.g. RNTI configuration or </w:t>
      </w:r>
      <w:r w:rsidR="006A1D39">
        <w:rPr>
          <w:b/>
          <w:lang w:eastAsia="zh-CN"/>
        </w:rPr>
        <w:t>signalling</w:t>
      </w:r>
      <w:r w:rsidR="006A1D39">
        <w:rPr>
          <w:rFonts w:hint="eastAsia"/>
          <w:b/>
          <w:lang w:eastAsia="zh-CN"/>
        </w:rPr>
        <w:t xml:space="preserve"> design</w:t>
      </w:r>
      <w:r w:rsidR="00A6515D">
        <w:rPr>
          <w:rFonts w:hint="eastAsia"/>
          <w:b/>
          <w:lang w:eastAsia="zh-CN"/>
        </w:rPr>
        <w:t>,</w:t>
      </w:r>
      <w:r w:rsidR="00A6515D">
        <w:rPr>
          <w:rFonts w:eastAsiaTheme="minorEastAsia" w:hint="eastAsia"/>
          <w:lang w:eastAsia="zh-CN"/>
        </w:rPr>
        <w:t xml:space="preserve"> </w:t>
      </w:r>
      <w:r w:rsidR="00A6515D">
        <w:rPr>
          <w:rFonts w:hint="eastAsia"/>
          <w:b/>
          <w:lang w:eastAsia="zh-CN"/>
        </w:rPr>
        <w:t>is needed on group configuration e.g. HO indication.</w:t>
      </w:r>
    </w:p>
    <w:p w14:paraId="616A349C" w14:textId="2A768F5B" w:rsidR="00774E57" w:rsidRDefault="00774E57" w:rsidP="00665AED">
      <w:pPr>
        <w:spacing w:after="120"/>
        <w:jc w:val="both"/>
        <w:rPr>
          <w:rFonts w:eastAsiaTheme="minorEastAsia"/>
          <w:lang w:eastAsia="zh-CN"/>
        </w:rPr>
      </w:pPr>
      <w:r>
        <w:rPr>
          <w:rFonts w:eastAsiaTheme="minorEastAsia" w:hint="eastAsia"/>
          <w:lang w:eastAsia="zh-CN"/>
        </w:rPr>
        <w:t xml:space="preserve">Hence, </w:t>
      </w:r>
      <w:r w:rsidR="00ED662E">
        <w:rPr>
          <w:rFonts w:eastAsiaTheme="minorEastAsia" w:hint="eastAsia"/>
          <w:lang w:eastAsia="zh-CN"/>
        </w:rPr>
        <w:t>there are</w:t>
      </w:r>
      <w:r>
        <w:rPr>
          <w:rFonts w:eastAsiaTheme="minorEastAsia" w:hint="eastAsia"/>
          <w:lang w:eastAsia="zh-CN"/>
        </w:rPr>
        <w:t xml:space="preserve"> no outstanding benefits on signaling overhead </w:t>
      </w:r>
      <w:r>
        <w:rPr>
          <w:rFonts w:eastAsiaTheme="minorEastAsia"/>
          <w:lang w:eastAsia="zh-CN"/>
        </w:rPr>
        <w:t>achieved</w:t>
      </w:r>
      <w:r>
        <w:rPr>
          <w:rFonts w:eastAsiaTheme="minorEastAsia" w:hint="eastAsia"/>
          <w:lang w:eastAsia="zh-CN"/>
        </w:rPr>
        <w:t xml:space="preserve"> by group HO in NTN</w:t>
      </w:r>
      <w:r w:rsidR="000A2DFF">
        <w:rPr>
          <w:rFonts w:eastAsiaTheme="minorEastAsia" w:hint="eastAsia"/>
          <w:lang w:eastAsia="zh-CN"/>
        </w:rPr>
        <w:t xml:space="preserve">. So, </w:t>
      </w:r>
      <w:r>
        <w:rPr>
          <w:rFonts w:eastAsiaTheme="minorEastAsia" w:hint="eastAsia"/>
          <w:lang w:eastAsia="zh-CN"/>
        </w:rPr>
        <w:t xml:space="preserve">it is suggested study group HO </w:t>
      </w:r>
      <w:r w:rsidRPr="00771DFD">
        <w:rPr>
          <w:lang w:eastAsia="zh-CN"/>
        </w:rPr>
        <w:t>with</w:t>
      </w:r>
      <w:r>
        <w:rPr>
          <w:rFonts w:eastAsiaTheme="minorEastAsia" w:hint="eastAsia"/>
          <w:lang w:eastAsia="zh-CN"/>
        </w:rPr>
        <w:t xml:space="preserve"> low priority.</w:t>
      </w:r>
    </w:p>
    <w:p w14:paraId="42712FAC" w14:textId="3C84E90E" w:rsidR="00774E57" w:rsidRDefault="00774E57" w:rsidP="00774E57">
      <w:pPr>
        <w:pStyle w:val="a6"/>
        <w:jc w:val="both"/>
        <w:rPr>
          <w:b/>
          <w:lang w:eastAsia="zh-CN"/>
        </w:rPr>
      </w:pPr>
      <w:bookmarkStart w:id="14" w:name="_Toc115439184"/>
      <w:r w:rsidRPr="00771DFD">
        <w:rPr>
          <w:b/>
        </w:rPr>
        <w:t xml:space="preserve">Proposal </w:t>
      </w:r>
      <w:r w:rsidRPr="00771DFD">
        <w:rPr>
          <w:b/>
        </w:rPr>
        <w:fldChar w:fldCharType="begin"/>
      </w:r>
      <w:r w:rsidRPr="00771DFD">
        <w:rPr>
          <w:b/>
        </w:rPr>
        <w:instrText xml:space="preserve"> SEQ Proposal \* ARABIC </w:instrText>
      </w:r>
      <w:r w:rsidRPr="00771DFD">
        <w:rPr>
          <w:b/>
        </w:rPr>
        <w:fldChar w:fldCharType="separate"/>
      </w:r>
      <w:r w:rsidR="00946A8A">
        <w:rPr>
          <w:b/>
          <w:noProof/>
        </w:rPr>
        <w:t>4</w:t>
      </w:r>
      <w:r w:rsidRPr="00771DFD">
        <w:rPr>
          <w:b/>
        </w:rPr>
        <w:fldChar w:fldCharType="end"/>
      </w:r>
      <w:r w:rsidRPr="00771DFD">
        <w:rPr>
          <w:b/>
          <w:lang w:eastAsia="zh-CN"/>
        </w:rPr>
        <w:t xml:space="preserve">: </w:t>
      </w:r>
      <w:r>
        <w:rPr>
          <w:rFonts w:hint="eastAsia"/>
          <w:b/>
          <w:lang w:eastAsia="zh-CN"/>
        </w:rPr>
        <w:t xml:space="preserve">RAN2 to study group HO </w:t>
      </w:r>
      <w:r w:rsidR="006C0008">
        <w:rPr>
          <w:rFonts w:hint="eastAsia"/>
          <w:b/>
          <w:lang w:eastAsia="zh-CN"/>
        </w:rPr>
        <w:t xml:space="preserve">only if </w:t>
      </w:r>
      <w:r>
        <w:rPr>
          <w:rFonts w:hint="eastAsia"/>
          <w:b/>
          <w:lang w:eastAsia="zh-CN"/>
        </w:rPr>
        <w:t>great benefits of group HO are identified</w:t>
      </w:r>
      <w:r w:rsidRPr="00771DFD">
        <w:rPr>
          <w:b/>
          <w:lang w:eastAsia="zh-CN"/>
        </w:rPr>
        <w:t xml:space="preserve"> in NTN</w:t>
      </w:r>
      <w:r>
        <w:rPr>
          <w:rFonts w:hint="eastAsia"/>
          <w:b/>
          <w:lang w:eastAsia="zh-CN"/>
        </w:rPr>
        <w:t>.</w:t>
      </w:r>
      <w:bookmarkEnd w:id="14"/>
    </w:p>
    <w:p w14:paraId="58FD345C" w14:textId="6352FC56" w:rsidR="004B141D" w:rsidRDefault="004B141D" w:rsidP="004B141D">
      <w:pPr>
        <w:pStyle w:val="20"/>
        <w:spacing w:after="180"/>
        <w:rPr>
          <w:rFonts w:eastAsia="宋体"/>
          <w:b w:val="0"/>
          <w:sz w:val="24"/>
          <w:szCs w:val="26"/>
        </w:rPr>
      </w:pPr>
      <w:r>
        <w:rPr>
          <w:rFonts w:eastAsia="宋体" w:hint="eastAsia"/>
          <w:b w:val="0"/>
          <w:sz w:val="24"/>
          <w:szCs w:val="26"/>
        </w:rPr>
        <w:t>2.3</w:t>
      </w:r>
      <w:r w:rsidRPr="001D376B">
        <w:rPr>
          <w:rFonts w:eastAsia="宋体" w:hint="eastAsia"/>
          <w:b w:val="0"/>
          <w:sz w:val="24"/>
          <w:szCs w:val="26"/>
        </w:rPr>
        <w:tab/>
      </w:r>
      <w:r>
        <w:rPr>
          <w:rFonts w:eastAsia="宋体" w:hint="eastAsia"/>
          <w:b w:val="0"/>
          <w:sz w:val="24"/>
          <w:szCs w:val="26"/>
        </w:rPr>
        <w:t>Earth moving scenario</w:t>
      </w:r>
    </w:p>
    <w:p w14:paraId="04CE967A" w14:textId="123F111A" w:rsidR="004B141D" w:rsidRDefault="004B141D" w:rsidP="004B141D">
      <w:pPr>
        <w:spacing w:after="120"/>
        <w:jc w:val="both"/>
        <w:rPr>
          <w:rFonts w:eastAsiaTheme="minorEastAsia"/>
          <w:noProof/>
          <w:lang w:eastAsia="zh-CN"/>
        </w:rPr>
      </w:pPr>
      <w:r>
        <w:rPr>
          <w:rFonts w:eastAsiaTheme="minorEastAsia"/>
          <w:lang w:eastAsia="zh-CN"/>
        </w:rPr>
        <w:t>I</w:t>
      </w:r>
      <w:r>
        <w:rPr>
          <w:rFonts w:eastAsiaTheme="minorEastAsia" w:hint="eastAsia"/>
          <w:lang w:eastAsia="zh-CN"/>
        </w:rPr>
        <w:t>n R17, the quasi-earth-fixed cell scenario was studied. Since</w:t>
      </w:r>
      <w:r>
        <w:rPr>
          <w:rFonts w:eastAsiaTheme="minorEastAsia" w:hint="eastAsia"/>
          <w:noProof/>
          <w:lang w:eastAsia="zh-CN"/>
        </w:rPr>
        <w:t xml:space="preserve"> the UE is served by beam covering one geographic area for a limited period</w:t>
      </w:r>
      <w:r w:rsidRPr="00D200AB">
        <w:rPr>
          <w:rFonts w:eastAsiaTheme="minorEastAsia" w:hint="eastAsia"/>
          <w:noProof/>
          <w:lang w:eastAsia="zh-CN"/>
        </w:rPr>
        <w:t xml:space="preserve"> </w:t>
      </w:r>
      <w:r>
        <w:rPr>
          <w:rFonts w:eastAsiaTheme="minorEastAsia" w:hint="eastAsia"/>
          <w:noProof/>
          <w:lang w:eastAsia="zh-CN"/>
        </w:rPr>
        <w:t xml:space="preserve">in quasi-earth-fixed cell, </w:t>
      </w:r>
      <w:r>
        <w:rPr>
          <w:rFonts w:eastAsiaTheme="minorEastAsia" w:hint="eastAsia"/>
          <w:lang w:eastAsia="zh-CN"/>
        </w:rPr>
        <w:t>the stop serving time of the serving cell is unified and the coverage area of the serving cell is fixed.</w:t>
      </w:r>
      <w:r w:rsidRPr="003004FE">
        <w:rPr>
          <w:rFonts w:eastAsiaTheme="minorEastAsia"/>
          <w:noProof/>
          <w:lang w:eastAsia="zh-CN"/>
        </w:rPr>
        <w:t xml:space="preserve"> </w:t>
      </w:r>
      <w:r>
        <w:rPr>
          <w:rFonts w:eastAsiaTheme="minorEastAsia" w:hint="eastAsia"/>
          <w:noProof/>
          <w:lang w:eastAsia="zh-CN"/>
        </w:rPr>
        <w:t xml:space="preserve">Therefore, these information are always valid for all the UEs under the </w:t>
      </w:r>
      <w:r>
        <w:rPr>
          <w:rFonts w:eastAsiaTheme="minorEastAsia" w:hint="eastAsia"/>
          <w:lang w:eastAsia="zh-CN"/>
        </w:rPr>
        <w:t>quasi-earth-fixed</w:t>
      </w:r>
      <w:r>
        <w:rPr>
          <w:rFonts w:eastAsiaTheme="minorEastAsia" w:hint="eastAsia"/>
          <w:noProof/>
          <w:lang w:eastAsia="zh-CN"/>
        </w:rPr>
        <w:t xml:space="preserve"> cell. As for mobility management, </w:t>
      </w:r>
      <w:r w:rsidR="003B6E30">
        <w:rPr>
          <w:rFonts w:eastAsiaTheme="minorEastAsia" w:hint="eastAsia"/>
          <w:noProof/>
          <w:lang w:eastAsia="zh-CN"/>
        </w:rPr>
        <w:t xml:space="preserve">the handover is led in mainly due to the movement of the satelite, </w:t>
      </w:r>
      <w:r>
        <w:rPr>
          <w:rFonts w:eastAsiaTheme="minorEastAsia" w:hint="eastAsia"/>
          <w:noProof/>
          <w:lang w:eastAsia="zh-CN"/>
        </w:rPr>
        <w:t xml:space="preserve">NW can determine CHO </w:t>
      </w:r>
      <w:r w:rsidRPr="00F33F4B">
        <w:rPr>
          <w:rFonts w:eastAsiaTheme="minorEastAsia"/>
          <w:noProof/>
          <w:lang w:eastAsia="zh-CN"/>
        </w:rPr>
        <w:t xml:space="preserve">execution </w:t>
      </w:r>
      <w:r>
        <w:rPr>
          <w:rFonts w:eastAsiaTheme="minorEastAsia" w:hint="eastAsia"/>
          <w:noProof/>
          <w:lang w:eastAsia="zh-CN"/>
        </w:rPr>
        <w:t>conditions based on the stop serving time and the</w:t>
      </w:r>
      <w:r w:rsidRPr="00003C76">
        <w:rPr>
          <w:rFonts w:eastAsiaTheme="minorEastAsia" w:hint="eastAsia"/>
          <w:lang w:eastAsia="zh-CN"/>
        </w:rPr>
        <w:t xml:space="preserve"> </w:t>
      </w:r>
      <w:r>
        <w:rPr>
          <w:rFonts w:eastAsiaTheme="minorEastAsia" w:hint="eastAsia"/>
          <w:lang w:eastAsia="zh-CN"/>
        </w:rPr>
        <w:t>coverage area of the serving cell</w:t>
      </w:r>
      <w:r>
        <w:rPr>
          <w:rFonts w:eastAsiaTheme="minorEastAsia" w:hint="eastAsia"/>
          <w:noProof/>
          <w:lang w:eastAsia="zh-CN"/>
        </w:rPr>
        <w:t>.</w:t>
      </w:r>
      <w:r w:rsidRPr="001425FF">
        <w:rPr>
          <w:rFonts w:eastAsiaTheme="minorEastAsia"/>
          <w:noProof/>
          <w:lang w:eastAsia="zh-CN"/>
        </w:rPr>
        <w:t xml:space="preserve"> </w:t>
      </w:r>
      <w:r>
        <w:rPr>
          <w:rFonts w:eastAsiaTheme="minorEastAsia" w:hint="eastAsia"/>
          <w:noProof/>
          <w:lang w:eastAsia="zh-CN"/>
        </w:rPr>
        <w:t>Hence, CondEvent T1 was defined in Rel-17, i.e., UE can perform CHO execution if the RRM condition is fulfiled</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_Ref110587343 \r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rsidR="00AD4E92">
        <w:rPr>
          <w:rFonts w:eastAsiaTheme="minorEastAsia"/>
          <w:noProof/>
          <w:lang w:eastAsia="zh-CN"/>
        </w:rPr>
        <w:t>[2]</w:t>
      </w:r>
      <w:r>
        <w:rPr>
          <w:rFonts w:eastAsiaTheme="minorEastAsia"/>
          <w:noProof/>
          <w:lang w:eastAsia="zh-CN"/>
        </w:rPr>
        <w:fldChar w:fldCharType="end"/>
      </w:r>
      <w:r>
        <w:rPr>
          <w:rFonts w:eastAsiaTheme="minorEastAsia" w:hint="eastAsia"/>
          <w:noProof/>
          <w:lang w:eastAsia="zh-CN"/>
        </w:rPr>
        <w:t xml:space="preserve">, </w:t>
      </w:r>
      <w:r>
        <w:rPr>
          <w:rFonts w:eastAsiaTheme="minorEastAsia" w:hint="eastAsia"/>
          <w:lang w:eastAsia="zh-CN"/>
        </w:rPr>
        <w:t>during the</w:t>
      </w:r>
      <w:r w:rsidRPr="00962B3F">
        <w:t xml:space="preserve"> </w:t>
      </w:r>
      <w:r>
        <w:rPr>
          <w:rFonts w:eastAsiaTheme="minorEastAsia" w:hint="eastAsia"/>
          <w:lang w:eastAsia="zh-CN"/>
        </w:rPr>
        <w:t>time [</w:t>
      </w:r>
      <w:r w:rsidRPr="00962B3F">
        <w:rPr>
          <w:i/>
        </w:rPr>
        <w:t>t1-</w:t>
      </w:r>
      <w:r w:rsidRPr="00962B3F">
        <w:rPr>
          <w:i/>
          <w:iCs/>
        </w:rPr>
        <w:t>Threshold</w:t>
      </w:r>
      <w:r>
        <w:rPr>
          <w:rFonts w:eastAsiaTheme="minorEastAsia" w:hint="eastAsia"/>
          <w:iCs/>
          <w:lang w:eastAsia="zh-CN"/>
        </w:rPr>
        <w:t>,</w:t>
      </w:r>
      <w:r w:rsidRPr="00962B3F">
        <w:rPr>
          <w:i/>
          <w:iCs/>
        </w:rPr>
        <w:t xml:space="preserve"> </w:t>
      </w:r>
      <w:r w:rsidRPr="00962B3F">
        <w:rPr>
          <w:i/>
        </w:rPr>
        <w:t xml:space="preserve">t1-Threshold + </w:t>
      </w:r>
      <w:r>
        <w:rPr>
          <w:i/>
        </w:rPr>
        <w:t>duration</w:t>
      </w:r>
      <w:r>
        <w:rPr>
          <w:rFonts w:eastAsiaTheme="minorEastAsia" w:hint="eastAsia"/>
          <w:lang w:eastAsia="zh-CN"/>
        </w:rPr>
        <w:t>],</w:t>
      </w:r>
      <w:r w:rsidRPr="00484D7F">
        <w:rPr>
          <w:rFonts w:eastAsiaTheme="minorEastAsia" w:hint="eastAsia"/>
          <w:noProof/>
          <w:lang w:eastAsia="zh-CN"/>
        </w:rPr>
        <w:t xml:space="preserve"> </w:t>
      </w:r>
      <w:r>
        <w:rPr>
          <w:rFonts w:eastAsiaTheme="minorEastAsia" w:hint="eastAsia"/>
          <w:noProof/>
          <w:lang w:eastAsia="zh-CN"/>
        </w:rPr>
        <w:t xml:space="preserve">considering the execution condition determained by the network is mainly based on </w:t>
      </w:r>
      <w:r>
        <w:rPr>
          <w:rFonts w:eastAsiaTheme="minorEastAsia"/>
          <w:noProof/>
          <w:lang w:eastAsia="zh-CN"/>
        </w:rPr>
        <w:t>the</w:t>
      </w:r>
      <w:r>
        <w:rPr>
          <w:rFonts w:eastAsiaTheme="minorEastAsia" w:hint="eastAsia"/>
          <w:noProof/>
          <w:lang w:eastAsia="zh-CN"/>
        </w:rPr>
        <w:t xml:space="preserve"> stop serving time of </w:t>
      </w:r>
      <w:r>
        <w:rPr>
          <w:rFonts w:eastAsiaTheme="minorEastAsia"/>
          <w:noProof/>
          <w:lang w:eastAsia="zh-CN"/>
        </w:rPr>
        <w:t>the</w:t>
      </w:r>
      <w:r>
        <w:rPr>
          <w:rFonts w:eastAsiaTheme="minorEastAsia" w:hint="eastAsia"/>
          <w:noProof/>
          <w:lang w:eastAsia="zh-CN"/>
        </w:rPr>
        <w:t xml:space="preserve"> serving cell and</w:t>
      </w:r>
      <w:r w:rsidRPr="00B7608F">
        <w:rPr>
          <w:rFonts w:eastAsiaTheme="minorEastAsia" w:hint="eastAsia"/>
          <w:noProof/>
          <w:lang w:eastAsia="zh-CN"/>
        </w:rPr>
        <w:t xml:space="preserve"> </w:t>
      </w:r>
      <w:r>
        <w:rPr>
          <w:rFonts w:eastAsiaTheme="minorEastAsia" w:hint="eastAsia"/>
          <w:noProof/>
          <w:lang w:eastAsia="zh-CN"/>
        </w:rPr>
        <w:t>the start serving time of candidate cells. And event D1 was specified for the UE to consider the distance between the UE location and fixed reference loaction</w:t>
      </w:r>
      <w:r w:rsidR="003B6E30">
        <w:rPr>
          <w:rFonts w:eastAsiaTheme="minorEastAsia" w:hint="eastAsia"/>
          <w:noProof/>
          <w:lang w:eastAsia="zh-CN"/>
        </w:rPr>
        <w:t>, which is applicable for the case that the handover is led in due to UE movement</w:t>
      </w:r>
      <w:r>
        <w:rPr>
          <w:rFonts w:eastAsiaTheme="minorEastAsia" w:hint="eastAsia"/>
          <w:noProof/>
          <w:lang w:eastAsia="zh-CN"/>
        </w:rPr>
        <w:t>.</w:t>
      </w:r>
    </w:p>
    <w:p w14:paraId="046F6CC3" w14:textId="52CF3330" w:rsidR="004B141D" w:rsidRDefault="004B141D" w:rsidP="004B141D">
      <w:pPr>
        <w:pStyle w:val="a1"/>
        <w:rPr>
          <w:rFonts w:eastAsiaTheme="minorEastAsia"/>
          <w:noProof/>
          <w:lang w:eastAsia="zh-CN"/>
        </w:rPr>
      </w:pPr>
      <w:r>
        <w:rPr>
          <w:rFonts w:eastAsiaTheme="minorEastAsia"/>
          <w:noProof/>
          <w:lang w:eastAsia="zh-CN"/>
        </w:rPr>
        <w:t>H</w:t>
      </w:r>
      <w:r>
        <w:rPr>
          <w:rFonts w:eastAsiaTheme="minorEastAsia" w:hint="eastAsia"/>
          <w:noProof/>
          <w:lang w:eastAsia="zh-CN"/>
        </w:rPr>
        <w:t xml:space="preserve">owever, in earth moving cell scenario, </w:t>
      </w:r>
      <w:r>
        <w:rPr>
          <w:rFonts w:eastAsiaTheme="minorEastAsia"/>
          <w:noProof/>
          <w:lang w:eastAsia="zh-CN"/>
        </w:rPr>
        <w:t>the</w:t>
      </w:r>
      <w:r>
        <w:rPr>
          <w:rFonts w:eastAsiaTheme="minorEastAsia" w:hint="eastAsia"/>
          <w:noProof/>
          <w:lang w:eastAsia="zh-CN"/>
        </w:rPr>
        <w:t xml:space="preserve"> </w:t>
      </w:r>
      <w:r w:rsidRPr="005C624F">
        <w:t xml:space="preserve">coverage area </w:t>
      </w:r>
      <w:r>
        <w:rPr>
          <w:rFonts w:eastAsiaTheme="minorEastAsia" w:hint="eastAsia"/>
          <w:lang w:eastAsia="zh-CN"/>
        </w:rPr>
        <w:t xml:space="preserve">of cell </w:t>
      </w:r>
      <w:r w:rsidRPr="005C624F">
        <w:t xml:space="preserve">slides over the </w:t>
      </w:r>
      <w:r>
        <w:t>e</w:t>
      </w:r>
      <w:r w:rsidRPr="005C624F">
        <w:t>arth surface</w:t>
      </w:r>
      <w:r>
        <w:rPr>
          <w:rFonts w:eastAsiaTheme="minorEastAsia" w:hint="eastAsia"/>
          <w:lang w:eastAsia="zh-CN"/>
        </w:rPr>
        <w:t xml:space="preserve">, under the coverage of the </w:t>
      </w:r>
      <w:r w:rsidRPr="00003C76">
        <w:rPr>
          <w:rFonts w:eastAsiaTheme="minorEastAsia"/>
          <w:lang w:eastAsia="zh-CN"/>
        </w:rPr>
        <w:t>satellite</w:t>
      </w:r>
      <w:r>
        <w:rPr>
          <w:rFonts w:eastAsiaTheme="minorEastAsia" w:hint="eastAsia"/>
          <w:lang w:eastAsia="zh-CN"/>
        </w:rPr>
        <w:t>,</w:t>
      </w:r>
      <w:r w:rsidRPr="00003C76">
        <w:rPr>
          <w:rFonts w:eastAsiaTheme="minorEastAsia" w:hint="eastAsia"/>
          <w:lang w:eastAsia="zh-CN"/>
        </w:rPr>
        <w:t xml:space="preserve"> </w:t>
      </w:r>
      <w:r>
        <w:rPr>
          <w:rFonts w:eastAsiaTheme="minorEastAsia" w:hint="eastAsia"/>
          <w:lang w:eastAsia="zh-CN"/>
        </w:rPr>
        <w:t xml:space="preserve">some new UEs move in, while some move out. </w:t>
      </w:r>
      <w:r>
        <w:rPr>
          <w:rFonts w:eastAsiaTheme="minorEastAsia"/>
          <w:lang w:eastAsia="zh-CN"/>
        </w:rPr>
        <w:t>I</w:t>
      </w:r>
      <w:r>
        <w:rPr>
          <w:rFonts w:eastAsiaTheme="minorEastAsia" w:hint="eastAsia"/>
          <w:lang w:eastAsia="zh-CN"/>
        </w:rPr>
        <w:t xml:space="preserve">n this case, there is no </w:t>
      </w:r>
      <w:r>
        <w:rPr>
          <w:rFonts w:eastAsiaTheme="minorEastAsia"/>
          <w:lang w:eastAsia="zh-CN"/>
        </w:rPr>
        <w:t>unified</w:t>
      </w:r>
      <w:r>
        <w:rPr>
          <w:rFonts w:eastAsiaTheme="minorEastAsia" w:hint="eastAsia"/>
          <w:lang w:eastAsia="zh-CN"/>
        </w:rPr>
        <w:t xml:space="preserve"> cell stop serving time for UE </w:t>
      </w:r>
      <w:r w:rsidR="00F3206B">
        <w:rPr>
          <w:rFonts w:eastAsiaTheme="minorEastAsia" w:hint="eastAsia"/>
          <w:lang w:eastAsia="zh-CN"/>
        </w:rPr>
        <w:t xml:space="preserve">located in </w:t>
      </w:r>
      <w:r>
        <w:rPr>
          <w:rFonts w:eastAsiaTheme="minorEastAsia" w:hint="eastAsia"/>
          <w:lang w:eastAsia="zh-CN"/>
        </w:rPr>
        <w:t xml:space="preserve">different </w:t>
      </w:r>
      <w:r w:rsidR="00F3206B">
        <w:rPr>
          <w:rFonts w:eastAsiaTheme="minorEastAsia" w:hint="eastAsia"/>
          <w:lang w:eastAsia="zh-CN"/>
        </w:rPr>
        <w:t xml:space="preserve">position </w:t>
      </w:r>
      <w:r>
        <w:rPr>
          <w:rFonts w:eastAsiaTheme="minorEastAsia" w:hint="eastAsia"/>
          <w:lang w:eastAsia="zh-CN"/>
        </w:rPr>
        <w:t xml:space="preserve">in the cell, and </w:t>
      </w:r>
      <w:r>
        <w:rPr>
          <w:rFonts w:eastAsiaTheme="minorEastAsia"/>
          <w:lang w:eastAsia="zh-CN"/>
        </w:rPr>
        <w:t>the</w:t>
      </w:r>
      <w:r w:rsidRPr="007A6119">
        <w:rPr>
          <w:rFonts w:eastAsiaTheme="minorEastAsia" w:hint="eastAsia"/>
          <w:noProof/>
          <w:lang w:eastAsia="zh-CN"/>
        </w:rPr>
        <w:t xml:space="preserve"> </w:t>
      </w:r>
      <w:r>
        <w:rPr>
          <w:rFonts w:eastAsiaTheme="minorEastAsia" w:hint="eastAsia"/>
          <w:noProof/>
          <w:lang w:eastAsia="zh-CN"/>
        </w:rPr>
        <w:t>cell center or cell edge</w:t>
      </w:r>
      <w:r>
        <w:rPr>
          <w:rFonts w:eastAsiaTheme="minorEastAsia" w:hint="eastAsia"/>
          <w:lang w:eastAsia="zh-CN"/>
        </w:rPr>
        <w:t xml:space="preserve"> keeps moving together with the cell, i.e.,</w:t>
      </w:r>
      <w:r>
        <w:rPr>
          <w:rFonts w:eastAsiaTheme="minorEastAsia" w:hint="eastAsia"/>
          <w:noProof/>
          <w:lang w:eastAsia="zh-CN"/>
        </w:rPr>
        <w:t xml:space="preserve"> the stop time of serving cell and start time of candidate cells for each UE are various.</w:t>
      </w:r>
    </w:p>
    <w:p w14:paraId="41AC2F49" w14:textId="71EB8862" w:rsidR="004B141D" w:rsidRDefault="004B141D" w:rsidP="004B141D">
      <w:pPr>
        <w:spacing w:after="120"/>
        <w:jc w:val="both"/>
        <w:rPr>
          <w:rFonts w:eastAsiaTheme="minorEastAsia"/>
          <w:noProof/>
          <w:lang w:eastAsia="zh-CN"/>
        </w:rPr>
      </w:pPr>
      <w:r>
        <w:rPr>
          <w:rFonts w:eastAsiaTheme="minorEastAsia" w:hint="eastAsia"/>
          <w:noProof/>
          <w:lang w:eastAsia="zh-CN"/>
        </w:rPr>
        <w:t xml:space="preserve">To support </w:t>
      </w:r>
      <w:r w:rsidR="00F3206B">
        <w:rPr>
          <w:rFonts w:eastAsiaTheme="minorEastAsia" w:hint="eastAsia"/>
          <w:noProof/>
          <w:lang w:eastAsia="zh-CN"/>
        </w:rPr>
        <w:t xml:space="preserve">CHO for earth moving case, if </w:t>
      </w:r>
      <w:r>
        <w:rPr>
          <w:rFonts w:eastAsiaTheme="minorEastAsia" w:hint="eastAsia"/>
          <w:noProof/>
          <w:lang w:eastAsia="zh-CN"/>
        </w:rPr>
        <w:t>time based CHO</w:t>
      </w:r>
      <w:r w:rsidR="00F3206B">
        <w:rPr>
          <w:rFonts w:eastAsiaTheme="minorEastAsia" w:hint="eastAsia"/>
          <w:noProof/>
          <w:lang w:eastAsia="zh-CN"/>
        </w:rPr>
        <w:t xml:space="preserve"> is used</w:t>
      </w:r>
      <w:r>
        <w:rPr>
          <w:rFonts w:eastAsiaTheme="minorEastAsia" w:hint="eastAsia"/>
          <w:noProof/>
          <w:lang w:eastAsia="zh-CN"/>
        </w:rPr>
        <w:t xml:space="preserve">, gNB need to calculate the CHO execute times based on the current location reported by UE, i.e. calcuating the stop serving time of the serving cell and the start serving time of the neighbor cell according to the UE position, and the serving cell and neighbor cell movement </w:t>
      </w:r>
      <w:r w:rsidRPr="00D82ECE">
        <w:rPr>
          <w:rFonts w:eastAsiaTheme="minorEastAsia"/>
          <w:noProof/>
          <w:lang w:eastAsia="zh-CN"/>
        </w:rPr>
        <w:t>trajectory</w:t>
      </w:r>
      <w:r>
        <w:rPr>
          <w:rFonts w:eastAsiaTheme="minorEastAsia" w:hint="eastAsia"/>
          <w:noProof/>
          <w:lang w:eastAsia="zh-CN"/>
        </w:rPr>
        <w:t xml:space="preserve">. And configure the CHO execution conditions to UE. </w:t>
      </w:r>
      <w:r w:rsidR="00F3206B">
        <w:rPr>
          <w:rFonts w:eastAsiaTheme="minorEastAsia" w:hint="eastAsia"/>
          <w:noProof/>
          <w:lang w:eastAsia="zh-CN"/>
        </w:rPr>
        <w:t xml:space="preserve">from this point, the time based CHO can work for earth moving scenario. </w:t>
      </w:r>
      <w:r w:rsidR="00F3206B">
        <w:rPr>
          <w:rFonts w:eastAsiaTheme="minorEastAsia"/>
          <w:noProof/>
          <w:lang w:eastAsia="zh-CN"/>
        </w:rPr>
        <w:t>H</w:t>
      </w:r>
      <w:r w:rsidR="00F3206B">
        <w:rPr>
          <w:rFonts w:eastAsiaTheme="minorEastAsia" w:hint="eastAsia"/>
          <w:noProof/>
          <w:lang w:eastAsia="zh-CN"/>
        </w:rPr>
        <w:t>owever i</w:t>
      </w:r>
      <w:r>
        <w:rPr>
          <w:rFonts w:eastAsiaTheme="minorEastAsia" w:hint="eastAsia"/>
          <w:noProof/>
          <w:lang w:eastAsia="zh-CN"/>
        </w:rPr>
        <w:t>n this case, if the UE is moving and the reported location information is invalid, the stop serving time of the serving cell and the start serving time of the candidate cell will change, these execution conditions may become invalid. Reconfiuration of the excution condition from NW and location information report from UE may needed.</w:t>
      </w:r>
    </w:p>
    <w:p w14:paraId="059ED113" w14:textId="19C29DA2" w:rsidR="004B141D" w:rsidRPr="00A42CC1" w:rsidRDefault="004B141D" w:rsidP="004B141D">
      <w:pPr>
        <w:pStyle w:val="a6"/>
        <w:jc w:val="both"/>
        <w:rPr>
          <w:rFonts w:eastAsiaTheme="minorEastAsia"/>
          <w:b/>
          <w:noProof/>
          <w:lang w:eastAsia="zh-CN"/>
        </w:rPr>
      </w:pPr>
      <w:r w:rsidRPr="00525DA4">
        <w:rPr>
          <w:b/>
        </w:rPr>
        <w:t xml:space="preserve">Observation </w:t>
      </w:r>
      <w:r w:rsidRPr="00525DA4">
        <w:rPr>
          <w:b/>
        </w:rPr>
        <w:fldChar w:fldCharType="begin"/>
      </w:r>
      <w:r w:rsidRPr="00525DA4">
        <w:rPr>
          <w:b/>
        </w:rPr>
        <w:instrText xml:space="preserve"> SEQ Observation \* ARABIC </w:instrText>
      </w:r>
      <w:r w:rsidRPr="00525DA4">
        <w:rPr>
          <w:b/>
        </w:rPr>
        <w:fldChar w:fldCharType="separate"/>
      </w:r>
      <w:r w:rsidR="00480836">
        <w:rPr>
          <w:b/>
          <w:noProof/>
        </w:rPr>
        <w:t>6</w:t>
      </w:r>
      <w:r w:rsidRPr="00525DA4">
        <w:rPr>
          <w:b/>
        </w:rPr>
        <w:fldChar w:fldCharType="end"/>
      </w:r>
      <w:r w:rsidRPr="00A42CC1">
        <w:rPr>
          <w:rFonts w:eastAsiaTheme="minorEastAsia" w:hint="eastAsia"/>
          <w:b/>
          <w:noProof/>
          <w:lang w:eastAsia="zh-CN"/>
        </w:rPr>
        <w:t xml:space="preserve">: </w:t>
      </w:r>
      <w:r w:rsidR="00440D2E">
        <w:rPr>
          <w:rFonts w:eastAsiaTheme="minorEastAsia" w:hint="eastAsia"/>
          <w:b/>
          <w:noProof/>
          <w:lang w:eastAsia="zh-CN"/>
        </w:rPr>
        <w:t xml:space="preserve">If the UE can report the location information to </w:t>
      </w:r>
      <w:r w:rsidR="003F18F4">
        <w:rPr>
          <w:rFonts w:eastAsiaTheme="minorEastAsia" w:hint="eastAsia"/>
          <w:b/>
          <w:noProof/>
          <w:lang w:eastAsia="zh-CN"/>
        </w:rPr>
        <w:t>network</w:t>
      </w:r>
      <w:r>
        <w:rPr>
          <w:rFonts w:eastAsiaTheme="minorEastAsia" w:hint="eastAsia"/>
          <w:b/>
          <w:noProof/>
          <w:lang w:eastAsia="zh-CN"/>
        </w:rPr>
        <w:t>,</w:t>
      </w:r>
      <w:r w:rsidRPr="00A42CC1">
        <w:rPr>
          <w:rFonts w:eastAsiaTheme="minorEastAsia" w:hint="eastAsia"/>
          <w:b/>
          <w:noProof/>
          <w:lang w:eastAsia="zh-CN"/>
        </w:rPr>
        <w:t xml:space="preserve"> the</w:t>
      </w:r>
      <w:r w:rsidR="00440D2E" w:rsidRPr="00440D2E">
        <w:rPr>
          <w:rFonts w:eastAsiaTheme="minorEastAsia" w:hint="eastAsia"/>
          <w:b/>
          <w:noProof/>
          <w:lang w:eastAsia="zh-CN"/>
        </w:rPr>
        <w:t xml:space="preserve"> </w:t>
      </w:r>
      <w:r w:rsidR="00440D2E">
        <w:rPr>
          <w:rFonts w:eastAsiaTheme="minorEastAsia" w:hint="eastAsia"/>
          <w:b/>
          <w:noProof/>
          <w:lang w:eastAsia="zh-CN"/>
        </w:rPr>
        <w:t>c</w:t>
      </w:r>
      <w:r w:rsidR="00440D2E" w:rsidRPr="00A42CC1">
        <w:rPr>
          <w:rFonts w:eastAsiaTheme="minorEastAsia" w:hint="eastAsia"/>
          <w:b/>
          <w:noProof/>
          <w:lang w:eastAsia="zh-CN"/>
        </w:rPr>
        <w:t>urrent</w:t>
      </w:r>
      <w:r w:rsidRPr="00A42CC1">
        <w:rPr>
          <w:rFonts w:eastAsiaTheme="minorEastAsia" w:hint="eastAsia"/>
          <w:b/>
          <w:noProof/>
          <w:lang w:eastAsia="zh-CN"/>
        </w:rPr>
        <w:t xml:space="preserve"> time-based CHO can work for earth-moving scenario</w:t>
      </w:r>
      <w:r>
        <w:rPr>
          <w:rFonts w:eastAsiaTheme="minorEastAsia" w:hint="eastAsia"/>
          <w:b/>
          <w:noProof/>
          <w:lang w:eastAsia="zh-CN"/>
        </w:rPr>
        <w:t xml:space="preserve">, </w:t>
      </w:r>
      <w:r w:rsidRPr="00A42CC1">
        <w:rPr>
          <w:rFonts w:eastAsiaTheme="minorEastAsia" w:hint="eastAsia"/>
          <w:b/>
          <w:noProof/>
          <w:lang w:eastAsia="zh-CN"/>
        </w:rPr>
        <w:t xml:space="preserve">but </w:t>
      </w:r>
      <w:r>
        <w:rPr>
          <w:rFonts w:eastAsiaTheme="minorEastAsia" w:hint="eastAsia"/>
          <w:b/>
          <w:noProof/>
          <w:lang w:eastAsia="zh-CN"/>
        </w:rPr>
        <w:t>it</w:t>
      </w:r>
      <w:r w:rsidRPr="00A42CC1">
        <w:rPr>
          <w:rFonts w:eastAsiaTheme="minorEastAsia" w:hint="eastAsia"/>
          <w:b/>
          <w:noProof/>
          <w:lang w:eastAsia="zh-CN"/>
        </w:rPr>
        <w:t xml:space="preserve"> may lead in signaling overhead </w:t>
      </w:r>
      <w:r>
        <w:rPr>
          <w:rFonts w:eastAsiaTheme="minorEastAsia" w:hint="eastAsia"/>
          <w:b/>
          <w:noProof/>
          <w:lang w:eastAsia="zh-CN"/>
        </w:rPr>
        <w:t>on</w:t>
      </w:r>
      <w:r w:rsidRPr="00A42CC1">
        <w:rPr>
          <w:rFonts w:eastAsiaTheme="minorEastAsia" w:hint="eastAsia"/>
          <w:b/>
          <w:noProof/>
          <w:lang w:eastAsia="zh-CN"/>
        </w:rPr>
        <w:t xml:space="preserve"> update the excution condition</w:t>
      </w:r>
      <w:r>
        <w:rPr>
          <w:rFonts w:eastAsiaTheme="minorEastAsia" w:hint="eastAsia"/>
          <w:b/>
          <w:noProof/>
          <w:lang w:eastAsia="zh-CN"/>
        </w:rPr>
        <w:t>.</w:t>
      </w:r>
    </w:p>
    <w:p w14:paraId="38C7794E" w14:textId="77777777" w:rsidR="004B141D" w:rsidRDefault="004B141D" w:rsidP="004B141D">
      <w:pPr>
        <w:spacing w:after="120"/>
        <w:jc w:val="both"/>
        <w:rPr>
          <w:rFonts w:eastAsiaTheme="minorEastAsia"/>
          <w:noProof/>
          <w:lang w:eastAsia="zh-CN"/>
        </w:rPr>
      </w:pPr>
      <w:r>
        <w:rPr>
          <w:rFonts w:eastAsiaTheme="minorEastAsia" w:hint="eastAsia"/>
          <w:noProof/>
          <w:lang w:eastAsia="zh-CN"/>
        </w:rPr>
        <w:t xml:space="preserve">For location based solution for earth moving cell, the reference location (e.g. center of the cell or edge of the cell) varies with timing in earth moving scenario. If the UE is not aware of the timing information </w:t>
      </w:r>
      <w:r>
        <w:rPr>
          <w:rFonts w:eastAsiaTheme="minorEastAsia" w:hint="eastAsia"/>
          <w:noProof/>
          <w:lang w:eastAsia="zh-CN"/>
        </w:rPr>
        <w:lastRenderedPageBreak/>
        <w:t xml:space="preserve">for the reference location, the UE cannot make proper decision. </w:t>
      </w:r>
      <w:r>
        <w:rPr>
          <w:rFonts w:eastAsiaTheme="minorEastAsia"/>
          <w:noProof/>
          <w:lang w:eastAsia="zh-CN"/>
        </w:rPr>
        <w:t>T</w:t>
      </w:r>
      <w:r>
        <w:rPr>
          <w:rFonts w:eastAsiaTheme="minorEastAsia" w:hint="eastAsia"/>
          <w:noProof/>
          <w:lang w:eastAsia="zh-CN"/>
        </w:rPr>
        <w:t>he current location-based CHO is not applicable for earth moving scenario.</w:t>
      </w:r>
    </w:p>
    <w:p w14:paraId="5785700A" w14:textId="5C73380D" w:rsidR="004B141D" w:rsidRPr="003A031F" w:rsidRDefault="004B141D" w:rsidP="004B141D">
      <w:pPr>
        <w:pStyle w:val="a6"/>
        <w:rPr>
          <w:rFonts w:eastAsiaTheme="minorEastAsia"/>
          <w:lang w:eastAsia="zh-CN"/>
        </w:rPr>
      </w:pPr>
      <w:r w:rsidRPr="00525DA4">
        <w:rPr>
          <w:b/>
        </w:rPr>
        <w:t xml:space="preserve">Observation </w:t>
      </w:r>
      <w:r w:rsidRPr="00525DA4">
        <w:rPr>
          <w:b/>
        </w:rPr>
        <w:fldChar w:fldCharType="begin"/>
      </w:r>
      <w:r w:rsidRPr="00525DA4">
        <w:rPr>
          <w:b/>
        </w:rPr>
        <w:instrText xml:space="preserve"> SEQ Observation \* ARABIC </w:instrText>
      </w:r>
      <w:r w:rsidRPr="00525DA4">
        <w:rPr>
          <w:b/>
        </w:rPr>
        <w:fldChar w:fldCharType="separate"/>
      </w:r>
      <w:r w:rsidR="00946A8A">
        <w:rPr>
          <w:b/>
          <w:noProof/>
        </w:rPr>
        <w:t>7</w:t>
      </w:r>
      <w:r w:rsidRPr="00525DA4">
        <w:rPr>
          <w:b/>
        </w:rPr>
        <w:fldChar w:fldCharType="end"/>
      </w:r>
      <w:r w:rsidRPr="00981160">
        <w:rPr>
          <w:rFonts w:eastAsiaTheme="minorEastAsia" w:hint="eastAsia"/>
          <w:b/>
          <w:lang w:eastAsia="zh-CN"/>
        </w:rPr>
        <w:t xml:space="preserve">: </w:t>
      </w:r>
      <w:r>
        <w:rPr>
          <w:rFonts w:eastAsiaTheme="minorEastAsia" w:hint="eastAsia"/>
          <w:b/>
          <w:lang w:eastAsia="zh-CN"/>
        </w:rPr>
        <w:t xml:space="preserve">Current distance-based CHO is not applicable to earth moving cell </w:t>
      </w:r>
      <w:r>
        <w:rPr>
          <w:rFonts w:eastAsiaTheme="minorEastAsia"/>
          <w:b/>
          <w:lang w:eastAsia="zh-CN"/>
        </w:rPr>
        <w:t>scenario</w:t>
      </w:r>
      <w:r>
        <w:rPr>
          <w:rFonts w:eastAsiaTheme="minorEastAsia" w:hint="eastAsia"/>
          <w:b/>
          <w:lang w:eastAsia="zh-CN"/>
        </w:rPr>
        <w:t>.</w:t>
      </w:r>
    </w:p>
    <w:p w14:paraId="35280D25" w14:textId="05FA8FBC" w:rsidR="004B141D" w:rsidRDefault="007743FE" w:rsidP="004B141D">
      <w:pPr>
        <w:spacing w:after="120"/>
        <w:jc w:val="both"/>
        <w:rPr>
          <w:rFonts w:eastAsiaTheme="minorEastAsia"/>
          <w:lang w:eastAsia="zh-CN"/>
        </w:rPr>
      </w:pPr>
      <w:r>
        <w:rPr>
          <w:rFonts w:eastAsiaTheme="minorEastAsia" w:hint="eastAsia"/>
          <w:lang w:eastAsia="zh-CN"/>
        </w:rPr>
        <w:t xml:space="preserve">Even though the time-based CHO can be applied for earth-moving scenario, however </w:t>
      </w:r>
      <w:r w:rsidR="004B141D">
        <w:rPr>
          <w:rFonts w:eastAsiaTheme="minorEastAsia" w:hint="eastAsia"/>
          <w:lang w:eastAsia="zh-CN"/>
        </w:rPr>
        <w:t xml:space="preserve">the network may be not able to get the UE location considering the UE does support reporting location or the network does not have the user consent. So, time-based CHO solution is not applicable to all the UEs. While for </w:t>
      </w:r>
      <w:r w:rsidR="004B141D">
        <w:rPr>
          <w:rFonts w:eastAsiaTheme="minorEastAsia"/>
          <w:lang w:eastAsia="zh-CN"/>
        </w:rPr>
        <w:t>distance</w:t>
      </w:r>
      <w:r w:rsidR="004B141D">
        <w:rPr>
          <w:rFonts w:eastAsiaTheme="minorEastAsia" w:hint="eastAsia"/>
          <w:lang w:eastAsia="zh-CN"/>
        </w:rPr>
        <w:t xml:space="preserve">-based CHO, UE location report is not one </w:t>
      </w:r>
      <w:r w:rsidR="004B141D" w:rsidRPr="003B6A0E">
        <w:rPr>
          <w:rFonts w:eastAsiaTheme="minorEastAsia"/>
          <w:lang w:eastAsia="zh-CN"/>
        </w:rPr>
        <w:t>prerequisite</w:t>
      </w:r>
      <w:r w:rsidR="004B141D">
        <w:rPr>
          <w:rFonts w:eastAsiaTheme="minorEastAsia" w:hint="eastAsia"/>
          <w:lang w:eastAsia="zh-CN"/>
        </w:rPr>
        <w:t xml:space="preserve"> condition. So it can be applied to all UEs. Therefore, e</w:t>
      </w:r>
      <w:r w:rsidR="004B141D">
        <w:rPr>
          <w:rFonts w:eastAsiaTheme="minorEastAsia"/>
          <w:lang w:eastAsia="zh-CN"/>
        </w:rPr>
        <w:t xml:space="preserve">nhanced distance-based CHO </w:t>
      </w:r>
      <w:r w:rsidR="004B141D">
        <w:rPr>
          <w:rFonts w:eastAsiaTheme="minorEastAsia" w:hint="eastAsia"/>
          <w:lang w:eastAsia="zh-CN"/>
        </w:rPr>
        <w:t xml:space="preserve">can </w:t>
      </w:r>
      <w:r w:rsidR="004B141D">
        <w:rPr>
          <w:rFonts w:eastAsiaTheme="minorEastAsia"/>
          <w:lang w:eastAsia="zh-CN"/>
        </w:rPr>
        <w:t>be studied for earth-moving scenario.</w:t>
      </w:r>
      <w:r w:rsidRPr="007743FE">
        <w:rPr>
          <w:rFonts w:eastAsiaTheme="minorEastAsia" w:hint="eastAsia"/>
          <w:lang w:eastAsia="zh-CN"/>
        </w:rPr>
        <w:t xml:space="preserve"> </w:t>
      </w:r>
    </w:p>
    <w:p w14:paraId="5C8D124A" w14:textId="7868DEE8" w:rsidR="004B141D" w:rsidRDefault="004B141D" w:rsidP="004B141D">
      <w:pPr>
        <w:spacing w:after="120"/>
        <w:jc w:val="both"/>
        <w:rPr>
          <w:rFonts w:eastAsiaTheme="minorEastAsia"/>
          <w:lang w:eastAsia="zh-CN"/>
        </w:rPr>
      </w:pPr>
      <w:r>
        <w:rPr>
          <w:rFonts w:eastAsiaTheme="minorEastAsia" w:hint="eastAsia"/>
          <w:lang w:eastAsia="zh-CN"/>
        </w:rPr>
        <w:t xml:space="preserve">One </w:t>
      </w:r>
      <w:r>
        <w:rPr>
          <w:rFonts w:eastAsiaTheme="minorEastAsia"/>
          <w:lang w:eastAsia="zh-CN"/>
        </w:rPr>
        <w:t>straightforward</w:t>
      </w:r>
      <w:r>
        <w:rPr>
          <w:rFonts w:eastAsiaTheme="minorEastAsia" w:hint="eastAsia"/>
          <w:lang w:eastAsia="zh-CN"/>
        </w:rPr>
        <w:t xml:space="preserve"> solution is that </w:t>
      </w:r>
      <w:r>
        <w:rPr>
          <w:rFonts w:eastAsiaTheme="minorEastAsia"/>
          <w:lang w:eastAsia="zh-CN"/>
        </w:rPr>
        <w:t>the</w:t>
      </w:r>
      <w:r>
        <w:rPr>
          <w:rFonts w:eastAsiaTheme="minorEastAsia" w:hint="eastAsia"/>
          <w:lang w:eastAsia="zh-CN"/>
        </w:rPr>
        <w:t xml:space="preserve"> network keeps updating the cell reference location via dedicated or common signaling. Obviously, this will bring great burden on signaling overhead and large power consumption for frequent signaling updating which is not </w:t>
      </w:r>
      <w:r>
        <w:rPr>
          <w:rFonts w:eastAsiaTheme="minorEastAsia"/>
          <w:lang w:eastAsia="zh-CN"/>
        </w:rPr>
        <w:t>acceptable</w:t>
      </w:r>
      <w:r>
        <w:rPr>
          <w:rFonts w:eastAsiaTheme="minorEastAsia" w:hint="eastAsia"/>
          <w:lang w:eastAsia="zh-CN"/>
        </w:rPr>
        <w:t xml:space="preserve">. </w:t>
      </w:r>
      <w:r>
        <w:rPr>
          <w:rFonts w:eastAsiaTheme="minorEastAsia" w:hint="eastAsia"/>
          <w:noProof/>
          <w:lang w:eastAsia="zh-CN"/>
        </w:rPr>
        <w:t xml:space="preserve">In order to faciliate the procedure, assitance information from network are needed </w:t>
      </w:r>
      <w:r w:rsidR="007743FE">
        <w:rPr>
          <w:rFonts w:eastAsiaTheme="minorEastAsia" w:hint="eastAsia"/>
          <w:noProof/>
          <w:lang w:eastAsia="zh-CN"/>
        </w:rPr>
        <w:t xml:space="preserve">to assistance the UE get aware of the coverage of the cell in time and make decsision on handover. </w:t>
      </w:r>
      <w:r>
        <w:rPr>
          <w:rFonts w:eastAsiaTheme="minorEastAsia" w:hint="eastAsia"/>
          <w:lang w:eastAsia="zh-CN"/>
        </w:rPr>
        <w:t>3 solutions are provided:</w:t>
      </w:r>
    </w:p>
    <w:p w14:paraId="2B039686" w14:textId="3ABFF161" w:rsidR="004B141D" w:rsidRDefault="004B141D" w:rsidP="004B141D">
      <w:pPr>
        <w:pStyle w:val="a1"/>
        <w:numPr>
          <w:ilvl w:val="0"/>
          <w:numId w:val="16"/>
        </w:numPr>
        <w:spacing w:beforeLines="50" w:before="120"/>
        <w:rPr>
          <w:rFonts w:eastAsiaTheme="minorEastAsia"/>
          <w:lang w:eastAsia="zh-CN"/>
        </w:rPr>
      </w:pPr>
      <w:r>
        <w:rPr>
          <w:rFonts w:eastAsiaTheme="minorEastAsia" w:hint="eastAsia"/>
          <w:lang w:eastAsia="zh-CN"/>
        </w:rPr>
        <w:t>Solution 1: Network providing the coordinate of reference location with timestamp and the moving speed of cells</w:t>
      </w:r>
      <w:r w:rsidR="00CE37EA">
        <w:rPr>
          <w:rFonts w:eastAsiaTheme="minorEastAsia" w:hint="eastAsia"/>
          <w:lang w:eastAsia="zh-CN"/>
        </w:rPr>
        <w:t xml:space="preserve"> which can be calculated by </w:t>
      </w:r>
      <w:r w:rsidR="00CE37EA">
        <w:rPr>
          <w:rFonts w:eastAsiaTheme="minorEastAsia"/>
          <w:lang w:eastAsia="zh-CN"/>
        </w:rPr>
        <w:t>ephemeris</w:t>
      </w:r>
      <w:r w:rsidR="00CE37EA">
        <w:rPr>
          <w:rFonts w:eastAsiaTheme="minorEastAsia" w:hint="eastAsia"/>
          <w:lang w:eastAsia="zh-CN"/>
        </w:rPr>
        <w:t xml:space="preserve"> information</w:t>
      </w:r>
      <w:r>
        <w:rPr>
          <w:rFonts w:eastAsiaTheme="minorEastAsia" w:hint="eastAsia"/>
          <w:lang w:eastAsia="zh-CN"/>
        </w:rPr>
        <w:t xml:space="preserve">. </w:t>
      </w:r>
    </w:p>
    <w:p w14:paraId="43B24CE6" w14:textId="5A260619" w:rsidR="004B141D" w:rsidRDefault="004B141D" w:rsidP="004B141D">
      <w:pPr>
        <w:pStyle w:val="a1"/>
        <w:spacing w:beforeLines="50" w:before="120"/>
        <w:rPr>
          <w:rFonts w:eastAsiaTheme="minorEastAsia"/>
          <w:lang w:eastAsia="zh-CN"/>
        </w:rPr>
      </w:pPr>
      <w:r>
        <w:rPr>
          <w:rFonts w:eastAsiaTheme="minorEastAsia" w:hint="eastAsia"/>
          <w:lang w:eastAsia="zh-CN"/>
        </w:rPr>
        <w:t xml:space="preserve">In Solution 1, the UE calculates the </w:t>
      </w:r>
      <w:r w:rsidR="007743FE">
        <w:rPr>
          <w:rFonts w:eastAsiaTheme="minorEastAsia" w:hint="eastAsia"/>
          <w:lang w:eastAsia="zh-CN"/>
        </w:rPr>
        <w:t>real-time</w:t>
      </w:r>
      <w:r>
        <w:rPr>
          <w:rFonts w:eastAsiaTheme="minorEastAsia" w:hint="eastAsia"/>
          <w:lang w:eastAsia="zh-CN"/>
        </w:rPr>
        <w:t xml:space="preserve"> reference location based on </w:t>
      </w:r>
      <w:r>
        <w:rPr>
          <w:rFonts w:eastAsiaTheme="minorEastAsia"/>
          <w:lang w:eastAsia="zh-CN"/>
        </w:rPr>
        <w:t>the</w:t>
      </w:r>
      <w:r>
        <w:rPr>
          <w:rFonts w:eastAsiaTheme="minorEastAsia" w:hint="eastAsia"/>
          <w:lang w:eastAsia="zh-CN"/>
        </w:rPr>
        <w:t xml:space="preserve"> information including reference location with timestamp and the moving speed. </w:t>
      </w:r>
      <w:r>
        <w:rPr>
          <w:rFonts w:eastAsiaTheme="minorEastAsia"/>
          <w:lang w:eastAsia="zh-CN"/>
        </w:rPr>
        <w:t>O</w:t>
      </w:r>
      <w:r>
        <w:rPr>
          <w:rFonts w:eastAsiaTheme="minorEastAsia" w:hint="eastAsia"/>
          <w:lang w:eastAsia="zh-CN"/>
        </w:rPr>
        <w:t>ne example is shown in Figure 1</w:t>
      </w:r>
      <w:r w:rsidR="005046D1">
        <w:rPr>
          <w:rFonts w:eastAsiaTheme="minorEastAsia" w:hint="eastAsia"/>
          <w:lang w:eastAsia="zh-CN"/>
        </w:rPr>
        <w:t>, the NW provide the reference location of (x1</w:t>
      </w:r>
      <w:proofErr w:type="gramStart"/>
      <w:r w:rsidR="005046D1">
        <w:rPr>
          <w:rFonts w:eastAsiaTheme="minorEastAsia" w:hint="eastAsia"/>
          <w:lang w:eastAsia="zh-CN"/>
        </w:rPr>
        <w:t>,y1</w:t>
      </w:r>
      <w:proofErr w:type="gramEnd"/>
      <w:r w:rsidR="005046D1">
        <w:rPr>
          <w:rFonts w:eastAsiaTheme="minorEastAsia" w:hint="eastAsia"/>
          <w:lang w:eastAsia="zh-CN"/>
        </w:rPr>
        <w:t xml:space="preserve">), and </w:t>
      </w:r>
      <w:r w:rsidR="005046D1">
        <w:rPr>
          <w:rFonts w:eastAsiaTheme="minorEastAsia"/>
          <w:lang w:eastAsia="zh-CN"/>
        </w:rPr>
        <w:t>corresponding</w:t>
      </w:r>
      <w:r w:rsidR="005046D1">
        <w:rPr>
          <w:rFonts w:eastAsiaTheme="minorEastAsia" w:hint="eastAsia"/>
          <w:lang w:eastAsia="zh-CN"/>
        </w:rPr>
        <w:t xml:space="preserve"> timestamp T1</w:t>
      </w:r>
      <w:r w:rsidR="00403357">
        <w:rPr>
          <w:rFonts w:eastAsiaTheme="minorEastAsia" w:hint="eastAsia"/>
          <w:lang w:eastAsia="zh-CN"/>
        </w:rPr>
        <w:t>.</w:t>
      </w:r>
      <w:r w:rsidR="005046D1">
        <w:rPr>
          <w:rFonts w:eastAsiaTheme="minorEastAsia" w:hint="eastAsia"/>
          <w:lang w:eastAsia="zh-CN"/>
        </w:rPr>
        <w:t xml:space="preserve"> </w:t>
      </w:r>
      <w:r w:rsidR="00403357">
        <w:rPr>
          <w:rFonts w:eastAsiaTheme="minorEastAsia" w:hint="eastAsia"/>
          <w:lang w:eastAsia="zh-CN"/>
        </w:rPr>
        <w:t>A</w:t>
      </w:r>
      <w:r w:rsidR="005046D1">
        <w:rPr>
          <w:rFonts w:eastAsiaTheme="minorEastAsia" w:hint="eastAsia"/>
          <w:lang w:eastAsia="zh-CN"/>
        </w:rPr>
        <w:t xml:space="preserve">nd the moving speed of the cell </w:t>
      </w:r>
      <w:r w:rsidR="00CE37EA">
        <w:rPr>
          <w:rFonts w:eastAsiaTheme="minorEastAsia" w:hint="eastAsia"/>
          <w:lang w:eastAsia="zh-CN"/>
        </w:rPr>
        <w:t xml:space="preserve">as </w:t>
      </w:r>
      <w:r w:rsidR="005046D1">
        <w:rPr>
          <w:rFonts w:eastAsiaTheme="minorEastAsia" w:hint="eastAsia"/>
          <w:lang w:eastAsia="zh-CN"/>
        </w:rPr>
        <w:t>(</w:t>
      </w:r>
      <w:proofErr w:type="spellStart"/>
      <w:r w:rsidR="005046D1">
        <w:rPr>
          <w:rFonts w:eastAsiaTheme="minorEastAsia" w:hint="eastAsia"/>
          <w:lang w:eastAsia="zh-CN"/>
        </w:rPr>
        <w:t>Vx</w:t>
      </w:r>
      <w:proofErr w:type="gramStart"/>
      <w:r w:rsidR="005046D1">
        <w:rPr>
          <w:rFonts w:eastAsiaTheme="minorEastAsia" w:hint="eastAsia"/>
          <w:lang w:eastAsia="zh-CN"/>
        </w:rPr>
        <w:t>,Vy</w:t>
      </w:r>
      <w:proofErr w:type="spellEnd"/>
      <w:proofErr w:type="gramEnd"/>
      <w:r w:rsidR="005046D1">
        <w:rPr>
          <w:rFonts w:eastAsiaTheme="minorEastAsia" w:hint="eastAsia"/>
          <w:lang w:eastAsia="zh-CN"/>
        </w:rPr>
        <w:t>)</w:t>
      </w:r>
      <w:r w:rsidR="00403357">
        <w:rPr>
          <w:rFonts w:eastAsiaTheme="minorEastAsia" w:hint="eastAsia"/>
          <w:lang w:eastAsia="zh-CN"/>
        </w:rPr>
        <w:t xml:space="preserve"> can be calculated</w:t>
      </w:r>
      <w:r w:rsidR="00CE37EA">
        <w:rPr>
          <w:rFonts w:eastAsiaTheme="minorEastAsia" w:hint="eastAsia"/>
          <w:lang w:eastAsia="zh-CN"/>
        </w:rPr>
        <w:t xml:space="preserve"> by </w:t>
      </w:r>
      <w:r w:rsidR="00CE37EA">
        <w:rPr>
          <w:rFonts w:eastAsiaTheme="minorEastAsia"/>
          <w:lang w:eastAsia="zh-CN"/>
        </w:rPr>
        <w:t>ephemeris</w:t>
      </w:r>
      <w:r w:rsidR="00CE37EA">
        <w:rPr>
          <w:rFonts w:eastAsiaTheme="minorEastAsia" w:hint="eastAsia"/>
          <w:lang w:eastAsia="zh-CN"/>
        </w:rPr>
        <w:t xml:space="preserve"> information</w:t>
      </w:r>
      <w:r w:rsidR="00403357">
        <w:rPr>
          <w:rFonts w:eastAsiaTheme="minorEastAsia" w:hint="eastAsia"/>
          <w:lang w:eastAsia="zh-CN"/>
        </w:rPr>
        <w:t>.</w:t>
      </w:r>
      <w:r w:rsidR="005046D1">
        <w:rPr>
          <w:rFonts w:eastAsiaTheme="minorEastAsia" w:hint="eastAsia"/>
          <w:lang w:eastAsia="zh-CN"/>
        </w:rPr>
        <w:t xml:space="preserve"> UE could get the reference location at T2 as following </w:t>
      </w:r>
      <w:r w:rsidR="005046D1">
        <w:rPr>
          <w:rFonts w:eastAsiaTheme="minorEastAsia"/>
          <w:lang w:eastAsia="zh-CN"/>
        </w:rPr>
        <w:t>figure</w:t>
      </w:r>
      <w:r w:rsidR="005046D1">
        <w:rPr>
          <w:rFonts w:eastAsiaTheme="minorEastAsia" w:hint="eastAsia"/>
          <w:lang w:eastAsia="zh-CN"/>
        </w:rPr>
        <w:t xml:space="preserve"> shows</w:t>
      </w:r>
      <w:r>
        <w:rPr>
          <w:rFonts w:eastAsiaTheme="minorEastAsia" w:hint="eastAsia"/>
          <w:lang w:eastAsia="zh-CN"/>
        </w:rPr>
        <w:t xml:space="preserve">: </w:t>
      </w:r>
    </w:p>
    <w:p w14:paraId="2A3CF291" w14:textId="77777777" w:rsidR="004B141D" w:rsidRPr="001069A2" w:rsidRDefault="004B141D" w:rsidP="004B141D">
      <w:pPr>
        <w:pStyle w:val="a1"/>
        <w:spacing w:beforeLines="50" w:before="120"/>
        <w:jc w:val="center"/>
        <w:rPr>
          <w:rFonts w:eastAsiaTheme="minorEastAsia"/>
          <w:lang w:eastAsia="zh-CN"/>
        </w:rPr>
      </w:pPr>
      <w:r>
        <w:object w:dxaOrig="5612" w:dyaOrig="3314" w14:anchorId="32F4F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46.2pt" o:ole="">
            <v:imagedata r:id="rId9" o:title=""/>
          </v:shape>
          <o:OLEObject Type="Embed" ProgID="Visio.Drawing.11" ShapeID="_x0000_i1025" DrawAspect="Content" ObjectID="_1738149937" r:id="rId10"/>
        </w:object>
      </w:r>
    </w:p>
    <w:p w14:paraId="7F326470" w14:textId="4550169B" w:rsidR="004B141D" w:rsidRPr="001069A2" w:rsidRDefault="004B141D" w:rsidP="004B141D">
      <w:pPr>
        <w:pStyle w:val="a6"/>
        <w:jc w:val="center"/>
        <w:rPr>
          <w:rFonts w:eastAsiaTheme="minorEastAsia"/>
          <w:lang w:eastAsia="zh-CN"/>
        </w:rPr>
      </w:pPr>
      <w:r w:rsidRPr="00665AED">
        <w:rPr>
          <w:b/>
        </w:rPr>
        <w:t xml:space="preserve">Figure </w:t>
      </w:r>
      <w:r w:rsidRPr="00665AED">
        <w:rPr>
          <w:b/>
        </w:rPr>
        <w:fldChar w:fldCharType="begin"/>
      </w:r>
      <w:r w:rsidRPr="00665AED">
        <w:rPr>
          <w:b/>
        </w:rPr>
        <w:instrText xml:space="preserve"> SEQ Figure \* ARABIC </w:instrText>
      </w:r>
      <w:r w:rsidRPr="00665AED">
        <w:rPr>
          <w:b/>
        </w:rPr>
        <w:fldChar w:fldCharType="separate"/>
      </w:r>
      <w:r w:rsidR="00AD4E92">
        <w:rPr>
          <w:b/>
          <w:noProof/>
        </w:rPr>
        <w:t>1</w:t>
      </w:r>
      <w:r w:rsidRPr="00665AED">
        <w:rPr>
          <w:b/>
        </w:rPr>
        <w:fldChar w:fldCharType="end"/>
      </w:r>
      <w:r w:rsidRPr="00446703">
        <w:rPr>
          <w:rFonts w:eastAsiaTheme="minorEastAsia" w:hint="eastAsia"/>
          <w:b/>
          <w:lang w:eastAsia="zh-CN"/>
        </w:rPr>
        <w:t xml:space="preserve">: </w:t>
      </w:r>
      <w:r>
        <w:rPr>
          <w:rFonts w:eastAsiaTheme="minorEastAsia" w:hint="eastAsia"/>
          <w:b/>
          <w:lang w:eastAsia="zh-CN"/>
        </w:rPr>
        <w:t>Calculating the real</w:t>
      </w:r>
      <w:r w:rsidR="007743FE">
        <w:rPr>
          <w:rFonts w:eastAsiaTheme="minorEastAsia" w:hint="eastAsia"/>
          <w:b/>
          <w:lang w:eastAsia="zh-CN"/>
        </w:rPr>
        <w:t>-</w:t>
      </w:r>
      <w:r>
        <w:rPr>
          <w:rFonts w:eastAsiaTheme="minorEastAsia" w:hint="eastAsia"/>
          <w:b/>
          <w:lang w:eastAsia="zh-CN"/>
        </w:rPr>
        <w:t>time reference location by coordinate with timestamp</w:t>
      </w:r>
    </w:p>
    <w:p w14:paraId="4B440CA1" w14:textId="77777777" w:rsidR="004B141D" w:rsidRDefault="004B141D" w:rsidP="004B141D">
      <w:pPr>
        <w:pStyle w:val="a1"/>
        <w:numPr>
          <w:ilvl w:val="0"/>
          <w:numId w:val="16"/>
        </w:numPr>
        <w:spacing w:beforeLines="50" w:before="120"/>
        <w:rPr>
          <w:rFonts w:eastAsiaTheme="minorEastAsia"/>
          <w:lang w:eastAsia="zh-CN"/>
        </w:rPr>
      </w:pPr>
      <w:r>
        <w:rPr>
          <w:rFonts w:eastAsiaTheme="minorEastAsia" w:hint="eastAsia"/>
          <w:lang w:eastAsia="zh-CN"/>
        </w:rPr>
        <w:t xml:space="preserve">Solution 2: The network providing UE </w:t>
      </w:r>
      <w:r>
        <w:rPr>
          <w:rFonts w:eastAsiaTheme="minorEastAsia"/>
          <w:lang w:eastAsia="zh-CN"/>
        </w:rPr>
        <w:t>the</w:t>
      </w:r>
      <w:r>
        <w:rPr>
          <w:rFonts w:eastAsiaTheme="minorEastAsia" w:hint="eastAsia"/>
          <w:lang w:eastAsia="zh-CN"/>
        </w:rPr>
        <w:t xml:space="preserve"> relative coordinate of cells center, </w:t>
      </w:r>
      <w:r>
        <w:rPr>
          <w:rFonts w:eastAsiaTheme="minorEastAsia"/>
          <w:lang w:eastAsia="zh-CN"/>
        </w:rPr>
        <w:t>the</w:t>
      </w:r>
      <w:r>
        <w:rPr>
          <w:rFonts w:eastAsiaTheme="minorEastAsia" w:hint="eastAsia"/>
          <w:lang w:eastAsia="zh-CN"/>
        </w:rPr>
        <w:t xml:space="preserve"> relative coordinate is reference to the coordinate of sub-satellite point. </w:t>
      </w:r>
    </w:p>
    <w:p w14:paraId="0CA56491" w14:textId="0147BE1F" w:rsidR="004B141D" w:rsidRDefault="004B141D" w:rsidP="004B141D">
      <w:pPr>
        <w:pStyle w:val="a1"/>
        <w:spacing w:beforeLines="50" w:before="120"/>
        <w:rPr>
          <w:rFonts w:eastAsiaTheme="minorEastAsia"/>
          <w:lang w:eastAsia="zh-CN"/>
        </w:rPr>
      </w:pPr>
      <w:r>
        <w:rPr>
          <w:rFonts w:eastAsiaTheme="minorEastAsia" w:hint="eastAsia"/>
          <w:lang w:eastAsia="zh-CN"/>
        </w:rPr>
        <w:t>In Solution 2, the coordinate of sub-satellite point can be calculated by the ephemeris of satellite. UE could get the</w:t>
      </w:r>
      <w:r w:rsidR="0093633B">
        <w:rPr>
          <w:rFonts w:eastAsiaTheme="minorEastAsia" w:hint="eastAsia"/>
          <w:lang w:eastAsia="zh-CN"/>
        </w:rPr>
        <w:t xml:space="preserve"> real-time</w:t>
      </w:r>
      <w:r>
        <w:rPr>
          <w:rFonts w:eastAsiaTheme="minorEastAsia" w:hint="eastAsia"/>
          <w:lang w:eastAsia="zh-CN"/>
        </w:rPr>
        <w:t xml:space="preserve"> center of the cell according to the sub-satellite point and </w:t>
      </w:r>
      <w:r>
        <w:rPr>
          <w:rFonts w:eastAsiaTheme="minorEastAsia"/>
          <w:lang w:eastAsia="zh-CN"/>
        </w:rPr>
        <w:t>the</w:t>
      </w:r>
      <w:r>
        <w:rPr>
          <w:rFonts w:eastAsiaTheme="minorEastAsia" w:hint="eastAsia"/>
          <w:lang w:eastAsia="zh-CN"/>
        </w:rPr>
        <w:t xml:space="preserve"> relative </w:t>
      </w:r>
      <w:r>
        <w:rPr>
          <w:rFonts w:eastAsiaTheme="minorEastAsia"/>
          <w:lang w:eastAsia="zh-CN"/>
        </w:rPr>
        <w:t>position</w:t>
      </w:r>
      <w:r>
        <w:rPr>
          <w:rFonts w:eastAsiaTheme="minorEastAsia" w:hint="eastAsia"/>
          <w:lang w:eastAsia="zh-CN"/>
        </w:rPr>
        <w:t xml:space="preserve"> </w:t>
      </w:r>
      <w:r w:rsidR="0093633B">
        <w:rPr>
          <w:rFonts w:eastAsiaTheme="minorEastAsia" w:hint="eastAsia"/>
          <w:lang w:eastAsia="zh-CN"/>
        </w:rPr>
        <w:t>to the sub-satellite point</w:t>
      </w:r>
      <w:r w:rsidR="005E67C4">
        <w:rPr>
          <w:rFonts w:eastAsiaTheme="minorEastAsia" w:hint="eastAsia"/>
          <w:lang w:eastAsia="zh-CN"/>
        </w:rPr>
        <w:t>.</w:t>
      </w:r>
      <w:r>
        <w:rPr>
          <w:rFonts w:eastAsiaTheme="minorEastAsia" w:hint="eastAsia"/>
          <w:lang w:eastAsia="zh-CN"/>
        </w:rPr>
        <w:t xml:space="preserve"> </w:t>
      </w:r>
      <w:r w:rsidR="0093633B">
        <w:rPr>
          <w:rFonts w:eastAsiaTheme="minorEastAsia" w:hint="eastAsia"/>
          <w:lang w:eastAsia="zh-CN"/>
        </w:rPr>
        <w:t>As</w:t>
      </w:r>
      <w:r>
        <w:rPr>
          <w:rFonts w:eastAsiaTheme="minorEastAsia" w:hint="eastAsia"/>
          <w:lang w:eastAsia="zh-CN"/>
        </w:rPr>
        <w:t xml:space="preserve"> </w:t>
      </w:r>
      <w:r>
        <w:rPr>
          <w:rFonts w:eastAsiaTheme="minorEastAsia"/>
          <w:lang w:eastAsia="zh-CN"/>
        </w:rPr>
        <w:t>illustrated</w:t>
      </w:r>
      <w:r>
        <w:rPr>
          <w:rFonts w:eastAsiaTheme="minorEastAsia" w:hint="eastAsia"/>
          <w:lang w:eastAsia="zh-CN"/>
        </w:rPr>
        <w:t xml:space="preserve"> in Figure 2</w:t>
      </w:r>
      <w:r w:rsidR="00792266">
        <w:rPr>
          <w:rFonts w:eastAsiaTheme="minorEastAsia" w:hint="eastAsia"/>
          <w:lang w:eastAsia="zh-CN"/>
        </w:rPr>
        <w:t xml:space="preserve">, </w:t>
      </w:r>
      <w:r w:rsidR="00F377A7">
        <w:rPr>
          <w:rFonts w:eastAsiaTheme="minorEastAsia" w:hint="eastAsia"/>
          <w:lang w:eastAsia="zh-CN"/>
        </w:rPr>
        <w:t xml:space="preserve">the </w:t>
      </w:r>
      <w:r w:rsidR="00792266">
        <w:rPr>
          <w:rFonts w:eastAsiaTheme="minorEastAsia" w:hint="eastAsia"/>
          <w:lang w:eastAsia="zh-CN"/>
        </w:rPr>
        <w:t>sub-satellite</w:t>
      </w:r>
      <w:r w:rsidR="00F377A7">
        <w:rPr>
          <w:rFonts w:eastAsiaTheme="minorEastAsia" w:hint="eastAsia"/>
          <w:lang w:eastAsia="zh-CN"/>
        </w:rPr>
        <w:t xml:space="preserve"> point</w:t>
      </w:r>
      <w:r w:rsidR="001309C3">
        <w:rPr>
          <w:rFonts w:eastAsiaTheme="minorEastAsia" w:hint="eastAsia"/>
          <w:lang w:eastAsia="zh-CN"/>
        </w:rPr>
        <w:t xml:space="preserve"> is </w:t>
      </w:r>
      <w:r w:rsidR="001309C3" w:rsidRPr="001309C3">
        <w:rPr>
          <w:rFonts w:eastAsiaTheme="minorEastAsia"/>
          <w:lang w:eastAsia="zh-CN"/>
        </w:rPr>
        <w:t>the vertical projection of the satellite on the ground</w:t>
      </w:r>
      <w:r w:rsidR="001B13A2">
        <w:rPr>
          <w:rFonts w:eastAsiaTheme="minorEastAsia" w:hint="eastAsia"/>
          <w:lang w:eastAsia="zh-CN"/>
        </w:rPr>
        <w:t xml:space="preserve">, which can be </w:t>
      </w:r>
      <w:r w:rsidR="001B13A2">
        <w:rPr>
          <w:rFonts w:eastAsiaTheme="minorEastAsia"/>
          <w:lang w:eastAsia="zh-CN"/>
        </w:rPr>
        <w:t>calculated</w:t>
      </w:r>
      <w:r w:rsidR="001B13A2">
        <w:rPr>
          <w:rFonts w:eastAsiaTheme="minorEastAsia" w:hint="eastAsia"/>
          <w:lang w:eastAsia="zh-CN"/>
        </w:rPr>
        <w:t xml:space="preserve"> by </w:t>
      </w:r>
      <w:r w:rsidR="001B13A2">
        <w:rPr>
          <w:rFonts w:eastAsiaTheme="minorEastAsia"/>
          <w:lang w:eastAsia="zh-CN"/>
        </w:rPr>
        <w:t>the</w:t>
      </w:r>
      <w:r w:rsidR="001B13A2">
        <w:rPr>
          <w:rFonts w:eastAsiaTheme="minorEastAsia" w:hint="eastAsia"/>
          <w:lang w:eastAsia="zh-CN"/>
        </w:rPr>
        <w:t xml:space="preserve"> ephemeris</w:t>
      </w:r>
      <w:r w:rsidR="001309C3">
        <w:rPr>
          <w:rFonts w:eastAsiaTheme="minorEastAsia" w:hint="eastAsia"/>
          <w:lang w:eastAsia="zh-CN"/>
        </w:rPr>
        <w:t>.</w:t>
      </w:r>
      <w:r w:rsidR="00792266">
        <w:rPr>
          <w:rFonts w:eastAsiaTheme="minorEastAsia" w:hint="eastAsia"/>
          <w:lang w:eastAsia="zh-CN"/>
        </w:rPr>
        <w:t xml:space="preserve"> </w:t>
      </w:r>
      <w:r w:rsidR="001309C3">
        <w:rPr>
          <w:rFonts w:eastAsiaTheme="minorEastAsia" w:hint="eastAsia"/>
          <w:lang w:eastAsia="zh-CN"/>
        </w:rPr>
        <w:t>T</w:t>
      </w:r>
      <w:r w:rsidR="00792266">
        <w:rPr>
          <w:rFonts w:eastAsiaTheme="minorEastAsia" w:hint="eastAsia"/>
          <w:lang w:eastAsia="zh-CN"/>
        </w:rPr>
        <w:t xml:space="preserve">he </w:t>
      </w:r>
      <w:r w:rsidR="005E67C4">
        <w:rPr>
          <w:rFonts w:eastAsiaTheme="minorEastAsia" w:hint="eastAsia"/>
          <w:lang w:eastAsia="zh-CN"/>
        </w:rPr>
        <w:t>network</w:t>
      </w:r>
      <w:r w:rsidR="00792266">
        <w:rPr>
          <w:rFonts w:eastAsiaTheme="minorEastAsia" w:hint="eastAsia"/>
          <w:lang w:eastAsia="zh-CN"/>
        </w:rPr>
        <w:t xml:space="preserve"> provide</w:t>
      </w:r>
      <w:r w:rsidR="005E67C4">
        <w:rPr>
          <w:rFonts w:eastAsiaTheme="minorEastAsia" w:hint="eastAsia"/>
          <w:lang w:eastAsia="zh-CN"/>
        </w:rPr>
        <w:t>s</w:t>
      </w:r>
      <w:r w:rsidR="00792266">
        <w:rPr>
          <w:rFonts w:eastAsiaTheme="minorEastAsia" w:hint="eastAsia"/>
          <w:lang w:eastAsia="zh-CN"/>
        </w:rPr>
        <w:t xml:space="preserve"> the relative coordinate of cell1 center (</w:t>
      </w:r>
      <w:r w:rsidR="00F377A7">
        <w:rPr>
          <w:rFonts w:eastAsiaTheme="minorEastAsia" w:hint="eastAsia"/>
          <w:lang w:eastAsia="zh-CN"/>
        </w:rPr>
        <w:t>Δ</w:t>
      </w:r>
      <w:r w:rsidR="00792266">
        <w:rPr>
          <w:rFonts w:eastAsiaTheme="minorEastAsia" w:hint="eastAsia"/>
          <w:lang w:eastAsia="zh-CN"/>
        </w:rPr>
        <w:t>x1,</w:t>
      </w:r>
      <w:r w:rsidR="00792266" w:rsidRPr="00792266">
        <w:rPr>
          <w:rFonts w:eastAsiaTheme="minorEastAsia" w:hint="eastAsia"/>
          <w:lang w:eastAsia="zh-CN"/>
        </w:rPr>
        <w:t xml:space="preserve"> </w:t>
      </w:r>
      <w:r w:rsidR="00F377A7">
        <w:rPr>
          <w:rFonts w:eastAsiaTheme="minorEastAsia" w:hint="eastAsia"/>
          <w:lang w:eastAsia="zh-CN"/>
        </w:rPr>
        <w:t>Δ</w:t>
      </w:r>
      <w:r w:rsidR="00792266">
        <w:rPr>
          <w:rFonts w:eastAsiaTheme="minorEastAsia" w:hint="eastAsia"/>
          <w:lang w:eastAsia="zh-CN"/>
        </w:rPr>
        <w:t>y1), and the relative coordinate of cell</w:t>
      </w:r>
      <w:r w:rsidR="00F377A7">
        <w:rPr>
          <w:rFonts w:eastAsiaTheme="minorEastAsia" w:hint="eastAsia"/>
          <w:lang w:eastAsia="zh-CN"/>
        </w:rPr>
        <w:t xml:space="preserve"> </w:t>
      </w:r>
      <w:r w:rsidR="00792266">
        <w:rPr>
          <w:rFonts w:eastAsiaTheme="minorEastAsia" w:hint="eastAsia"/>
          <w:lang w:eastAsia="zh-CN"/>
        </w:rPr>
        <w:t>2 center (</w:t>
      </w:r>
      <w:r w:rsidR="00F377A7">
        <w:rPr>
          <w:rFonts w:eastAsiaTheme="minorEastAsia" w:hint="eastAsia"/>
          <w:lang w:eastAsia="zh-CN"/>
        </w:rPr>
        <w:t>Δ</w:t>
      </w:r>
      <w:r w:rsidR="00792266">
        <w:rPr>
          <w:rFonts w:eastAsiaTheme="minorEastAsia" w:hint="eastAsia"/>
          <w:lang w:eastAsia="zh-CN"/>
        </w:rPr>
        <w:t>x2,</w:t>
      </w:r>
      <w:r w:rsidR="00792266" w:rsidRPr="00792266">
        <w:rPr>
          <w:rFonts w:eastAsiaTheme="minorEastAsia" w:hint="eastAsia"/>
          <w:lang w:eastAsia="zh-CN"/>
        </w:rPr>
        <w:t xml:space="preserve"> </w:t>
      </w:r>
      <w:r w:rsidR="00F377A7">
        <w:rPr>
          <w:rFonts w:eastAsiaTheme="minorEastAsia" w:hint="eastAsia"/>
          <w:lang w:eastAsia="zh-CN"/>
        </w:rPr>
        <w:t>Δ</w:t>
      </w:r>
      <w:r w:rsidR="00792266">
        <w:rPr>
          <w:rFonts w:eastAsiaTheme="minorEastAsia" w:hint="eastAsia"/>
          <w:lang w:eastAsia="zh-CN"/>
        </w:rPr>
        <w:t>y2)</w:t>
      </w:r>
      <w:r w:rsidR="00ED6DBC">
        <w:rPr>
          <w:rFonts w:eastAsiaTheme="minorEastAsia" w:hint="eastAsia"/>
          <w:lang w:eastAsia="zh-CN"/>
        </w:rPr>
        <w:t>. Then</w:t>
      </w:r>
      <w:r w:rsidR="00792266">
        <w:rPr>
          <w:rFonts w:eastAsiaTheme="minorEastAsia" w:hint="eastAsia"/>
          <w:lang w:eastAsia="zh-CN"/>
        </w:rPr>
        <w:t xml:space="preserve">, the UE </w:t>
      </w:r>
      <w:r w:rsidR="00792266">
        <w:rPr>
          <w:rFonts w:eastAsiaTheme="minorEastAsia"/>
          <w:lang w:eastAsia="zh-CN"/>
        </w:rPr>
        <w:t>calculate</w:t>
      </w:r>
      <w:r w:rsidR="003E58EC">
        <w:rPr>
          <w:rFonts w:eastAsiaTheme="minorEastAsia" w:hint="eastAsia"/>
          <w:lang w:eastAsia="zh-CN"/>
        </w:rPr>
        <w:t>s</w:t>
      </w:r>
      <w:r w:rsidR="00792266">
        <w:rPr>
          <w:rFonts w:eastAsiaTheme="minorEastAsia" w:hint="eastAsia"/>
          <w:lang w:eastAsia="zh-CN"/>
        </w:rPr>
        <w:t xml:space="preserve"> the real-time location of </w:t>
      </w:r>
      <w:r w:rsidR="001B13A2">
        <w:rPr>
          <w:rFonts w:eastAsiaTheme="minorEastAsia" w:hint="eastAsia"/>
          <w:lang w:eastAsia="zh-CN"/>
        </w:rPr>
        <w:t>sub-satellite point</w:t>
      </w:r>
      <w:r w:rsidR="00792266">
        <w:rPr>
          <w:rFonts w:eastAsiaTheme="minorEastAsia" w:hint="eastAsia"/>
          <w:lang w:eastAsia="zh-CN"/>
        </w:rPr>
        <w:t xml:space="preserve"> to be (x0</w:t>
      </w:r>
      <w:proofErr w:type="gramStart"/>
      <w:r w:rsidR="00792266">
        <w:rPr>
          <w:rFonts w:eastAsiaTheme="minorEastAsia" w:hint="eastAsia"/>
          <w:lang w:eastAsia="zh-CN"/>
        </w:rPr>
        <w:t>,y0</w:t>
      </w:r>
      <w:proofErr w:type="gramEnd"/>
      <w:r w:rsidR="00792266">
        <w:rPr>
          <w:rFonts w:eastAsiaTheme="minorEastAsia" w:hint="eastAsia"/>
          <w:lang w:eastAsia="zh-CN"/>
        </w:rPr>
        <w:t xml:space="preserve">), and </w:t>
      </w:r>
      <w:r w:rsidR="00792266">
        <w:rPr>
          <w:rFonts w:eastAsiaTheme="minorEastAsia"/>
          <w:lang w:eastAsia="zh-CN"/>
        </w:rPr>
        <w:t>calculate</w:t>
      </w:r>
      <w:r w:rsidR="00792266">
        <w:rPr>
          <w:rFonts w:eastAsiaTheme="minorEastAsia" w:hint="eastAsia"/>
          <w:lang w:eastAsia="zh-CN"/>
        </w:rPr>
        <w:t xml:space="preserve"> the cell center of cell1 and cell2 as </w:t>
      </w:r>
      <w:r w:rsidR="001D6B43">
        <w:rPr>
          <w:rFonts w:eastAsiaTheme="minorEastAsia" w:hint="eastAsia"/>
          <w:lang w:eastAsia="zh-CN"/>
        </w:rPr>
        <w:t>shown in</w:t>
      </w:r>
      <w:r w:rsidR="00792266">
        <w:rPr>
          <w:rFonts w:eastAsiaTheme="minorEastAsia" w:hint="eastAsia"/>
          <w:lang w:eastAsia="zh-CN"/>
        </w:rPr>
        <w:t xml:space="preserve"> </w:t>
      </w:r>
      <w:r w:rsidR="001D6B43">
        <w:rPr>
          <w:rFonts w:eastAsiaTheme="minorEastAsia" w:hint="eastAsia"/>
          <w:lang w:eastAsia="zh-CN"/>
        </w:rPr>
        <w:t>F</w:t>
      </w:r>
      <w:r w:rsidR="00792266">
        <w:rPr>
          <w:rFonts w:eastAsiaTheme="minorEastAsia"/>
          <w:lang w:eastAsia="zh-CN"/>
        </w:rPr>
        <w:t>igure</w:t>
      </w:r>
      <w:r w:rsidR="001D6B43">
        <w:rPr>
          <w:rFonts w:eastAsiaTheme="minorEastAsia" w:hint="eastAsia"/>
          <w:lang w:eastAsia="zh-CN"/>
        </w:rPr>
        <w:t>2</w:t>
      </w:r>
      <w:r>
        <w:rPr>
          <w:rFonts w:eastAsiaTheme="minorEastAsia" w:hint="eastAsia"/>
          <w:lang w:eastAsia="zh-CN"/>
        </w:rPr>
        <w:t>.</w:t>
      </w:r>
    </w:p>
    <w:p w14:paraId="400FCD9E" w14:textId="7B43AFBD" w:rsidR="004B141D" w:rsidRPr="00B93995" w:rsidRDefault="00B93995" w:rsidP="004B141D">
      <w:pPr>
        <w:pStyle w:val="a1"/>
        <w:spacing w:beforeLines="50" w:before="120"/>
        <w:jc w:val="center"/>
        <w:rPr>
          <w:rFonts w:eastAsiaTheme="minorEastAsia"/>
          <w:lang w:eastAsia="zh-CN"/>
        </w:rPr>
      </w:pPr>
      <w:r>
        <w:object w:dxaOrig="4224" w:dyaOrig="3782" w14:anchorId="71807056">
          <v:shape id="_x0000_i1026" type="#_x0000_t75" style="width:184.65pt;height:165.2pt" o:ole="">
            <v:imagedata r:id="rId11" o:title=""/>
          </v:shape>
          <o:OLEObject Type="Embed" ProgID="Visio.Drawing.11" ShapeID="_x0000_i1026" DrawAspect="Content" ObjectID="_1738149938" r:id="rId12"/>
        </w:object>
      </w:r>
    </w:p>
    <w:p w14:paraId="394FF00E" w14:textId="77777777" w:rsidR="004B141D" w:rsidRDefault="004B141D" w:rsidP="004B141D">
      <w:pPr>
        <w:pStyle w:val="a6"/>
        <w:jc w:val="center"/>
        <w:rPr>
          <w:rFonts w:eastAsiaTheme="minorEastAsia"/>
          <w:lang w:eastAsia="zh-CN"/>
        </w:rPr>
      </w:pPr>
      <w:r w:rsidRPr="00665AED">
        <w:rPr>
          <w:b/>
        </w:rPr>
        <w:t xml:space="preserve">Figure </w:t>
      </w:r>
      <w:r w:rsidRPr="00665AED">
        <w:rPr>
          <w:b/>
        </w:rPr>
        <w:fldChar w:fldCharType="begin"/>
      </w:r>
      <w:r w:rsidRPr="00665AED">
        <w:rPr>
          <w:b/>
        </w:rPr>
        <w:instrText xml:space="preserve"> SEQ Figure \* ARABIC </w:instrText>
      </w:r>
      <w:r w:rsidRPr="00665AED">
        <w:rPr>
          <w:b/>
        </w:rPr>
        <w:fldChar w:fldCharType="separate"/>
      </w:r>
      <w:r w:rsidR="00AD4E92">
        <w:rPr>
          <w:b/>
          <w:noProof/>
        </w:rPr>
        <w:t>2</w:t>
      </w:r>
      <w:r w:rsidRPr="00665AED">
        <w:rPr>
          <w:b/>
        </w:rPr>
        <w:fldChar w:fldCharType="end"/>
      </w:r>
      <w:r w:rsidRPr="00096835">
        <w:rPr>
          <w:rFonts w:eastAsiaTheme="minorEastAsia" w:hint="eastAsia"/>
          <w:b/>
          <w:lang w:eastAsia="zh-CN"/>
        </w:rPr>
        <w:t>:</w:t>
      </w:r>
      <w:r w:rsidRPr="00446703">
        <w:rPr>
          <w:rFonts w:eastAsiaTheme="minorEastAsia" w:hint="eastAsia"/>
          <w:b/>
          <w:lang w:eastAsia="zh-CN"/>
        </w:rPr>
        <w:t xml:space="preserve"> </w:t>
      </w:r>
      <w:r>
        <w:rPr>
          <w:rFonts w:eastAsiaTheme="minorEastAsia" w:hint="eastAsia"/>
          <w:b/>
          <w:lang w:eastAsia="zh-CN"/>
        </w:rPr>
        <w:t>R</w:t>
      </w:r>
      <w:r w:rsidRPr="001069A2">
        <w:rPr>
          <w:rFonts w:eastAsiaTheme="minorEastAsia"/>
          <w:b/>
          <w:lang w:eastAsia="zh-CN"/>
        </w:rPr>
        <w:t>elative coordinates</w:t>
      </w:r>
      <w:r>
        <w:rPr>
          <w:rFonts w:eastAsiaTheme="minorEastAsia" w:hint="eastAsia"/>
          <w:b/>
          <w:lang w:eastAsia="zh-CN"/>
        </w:rPr>
        <w:t xml:space="preserve"> reference to the coordinate of sub-satellite point</w:t>
      </w:r>
      <w:r w:rsidRPr="00446703">
        <w:rPr>
          <w:rFonts w:eastAsiaTheme="minorEastAsia" w:hint="eastAsia"/>
          <w:b/>
          <w:lang w:eastAsia="zh-CN"/>
        </w:rPr>
        <w:t>.</w:t>
      </w:r>
    </w:p>
    <w:p w14:paraId="4AB911C4" w14:textId="77777777" w:rsidR="004B141D" w:rsidRDefault="004B141D" w:rsidP="004B141D">
      <w:pPr>
        <w:pStyle w:val="a1"/>
        <w:numPr>
          <w:ilvl w:val="0"/>
          <w:numId w:val="16"/>
        </w:numPr>
        <w:spacing w:beforeLines="50" w:before="120"/>
        <w:rPr>
          <w:rFonts w:eastAsiaTheme="minorEastAsia"/>
          <w:lang w:eastAsia="zh-CN"/>
        </w:rPr>
      </w:pPr>
      <w:r>
        <w:rPr>
          <w:rFonts w:eastAsiaTheme="minorEastAsia" w:hint="eastAsia"/>
          <w:lang w:eastAsia="zh-CN"/>
        </w:rPr>
        <w:t>Solution 3: The network providing UE the beam antenna angle of cells center.</w:t>
      </w:r>
    </w:p>
    <w:p w14:paraId="38EB6D63" w14:textId="189EABFF" w:rsidR="004B141D" w:rsidRDefault="004B141D" w:rsidP="004B141D">
      <w:pPr>
        <w:pStyle w:val="a1"/>
        <w:spacing w:beforeLines="50" w:before="120"/>
        <w:rPr>
          <w:rFonts w:eastAsiaTheme="minorEastAsia"/>
          <w:lang w:eastAsia="zh-CN"/>
        </w:rPr>
      </w:pPr>
      <w:r>
        <w:rPr>
          <w:rFonts w:eastAsiaTheme="minorEastAsia" w:hint="eastAsia"/>
          <w:lang w:eastAsia="zh-CN"/>
        </w:rPr>
        <w:t xml:space="preserve">In Solution 3, the beam angle is reference to the direction of sub-satellite point which is calculated by the ephemeris of satellite. </w:t>
      </w:r>
      <w:r>
        <w:rPr>
          <w:rFonts w:eastAsiaTheme="minorEastAsia"/>
          <w:lang w:eastAsia="zh-CN"/>
        </w:rPr>
        <w:t>With</w:t>
      </w:r>
      <w:r>
        <w:rPr>
          <w:rFonts w:eastAsiaTheme="minorEastAsia" w:hint="eastAsia"/>
          <w:lang w:eastAsia="zh-CN"/>
        </w:rPr>
        <w:t xml:space="preserve"> the information of beam antenna angle, UE can calculate </w:t>
      </w:r>
      <w:r>
        <w:rPr>
          <w:rFonts w:eastAsiaTheme="minorEastAsia"/>
          <w:lang w:eastAsia="zh-CN"/>
        </w:rPr>
        <w:t>the</w:t>
      </w:r>
      <w:r>
        <w:rPr>
          <w:rFonts w:eastAsiaTheme="minorEastAsia" w:hint="eastAsia"/>
          <w:lang w:eastAsia="zh-CN"/>
        </w:rPr>
        <w:t xml:space="preserve"> </w:t>
      </w:r>
      <w:r w:rsidR="00403357">
        <w:rPr>
          <w:rFonts w:eastAsiaTheme="minorEastAsia" w:hint="eastAsia"/>
          <w:lang w:eastAsia="zh-CN"/>
        </w:rPr>
        <w:t xml:space="preserve">real-time </w:t>
      </w:r>
      <w:r>
        <w:rPr>
          <w:rFonts w:eastAsiaTheme="minorEastAsia" w:hint="eastAsia"/>
          <w:lang w:eastAsia="zh-CN"/>
        </w:rPr>
        <w:t xml:space="preserve">cell center. The UE can decide whether the CHO condition is satisfied or not by comparing configured threshold and the distance between UE and cell center. </w:t>
      </w:r>
      <w:r w:rsidR="00F06841">
        <w:rPr>
          <w:rFonts w:eastAsiaTheme="minorEastAsia" w:hint="eastAsia"/>
          <w:lang w:eastAsia="zh-CN"/>
        </w:rPr>
        <w:t xml:space="preserve">This is </w:t>
      </w:r>
      <w:r w:rsidR="00F06841">
        <w:rPr>
          <w:rFonts w:eastAsiaTheme="minorEastAsia"/>
          <w:lang w:eastAsia="zh-CN"/>
        </w:rPr>
        <w:t>illustrated</w:t>
      </w:r>
      <w:r w:rsidR="00F06841">
        <w:rPr>
          <w:rFonts w:eastAsiaTheme="minorEastAsia" w:hint="eastAsia"/>
          <w:lang w:eastAsia="zh-CN"/>
        </w:rPr>
        <w:t xml:space="preserve"> in Figure 3, the </w:t>
      </w:r>
      <w:r w:rsidR="00932E4D">
        <w:rPr>
          <w:rFonts w:eastAsiaTheme="minorEastAsia" w:hint="eastAsia"/>
          <w:lang w:eastAsia="zh-CN"/>
        </w:rPr>
        <w:t>network</w:t>
      </w:r>
      <w:r w:rsidR="00F06841">
        <w:rPr>
          <w:rFonts w:eastAsiaTheme="minorEastAsia" w:hint="eastAsia"/>
          <w:lang w:eastAsia="zh-CN"/>
        </w:rPr>
        <w:t xml:space="preserve"> provide</w:t>
      </w:r>
      <w:r w:rsidR="00EE31F6">
        <w:rPr>
          <w:rFonts w:eastAsiaTheme="minorEastAsia" w:hint="eastAsia"/>
          <w:lang w:eastAsia="zh-CN"/>
        </w:rPr>
        <w:t>s</w:t>
      </w:r>
      <w:r w:rsidR="00F06841">
        <w:rPr>
          <w:rFonts w:eastAsiaTheme="minorEastAsia" w:hint="eastAsia"/>
          <w:lang w:eastAsia="zh-CN"/>
        </w:rPr>
        <w:t xml:space="preserve"> beam antenna angle of cell1 center </w:t>
      </w:r>
      <w:r w:rsidR="00C86650">
        <w:rPr>
          <w:rFonts w:eastAsiaTheme="minorEastAsia" w:hint="eastAsia"/>
          <w:lang w:eastAsia="zh-CN"/>
        </w:rPr>
        <w:t>as</w:t>
      </w:r>
      <w:r w:rsidR="00F06841">
        <w:rPr>
          <w:rFonts w:eastAsiaTheme="minorEastAsia" w:hint="eastAsia"/>
          <w:lang w:eastAsia="zh-CN"/>
        </w:rPr>
        <w:t xml:space="preserve"> (</w:t>
      </w:r>
      <w:r w:rsidR="002F1F37">
        <w:rPr>
          <w:rFonts w:eastAsiaTheme="minorEastAsia" w:hint="eastAsia"/>
          <w:lang w:eastAsia="zh-CN"/>
        </w:rPr>
        <w:t>∠</w:t>
      </w:r>
      <w:r w:rsidR="00F06841">
        <w:rPr>
          <w:rFonts w:eastAsiaTheme="minorEastAsia" w:hint="eastAsia"/>
          <w:lang w:eastAsia="zh-CN"/>
        </w:rPr>
        <w:t>α</w:t>
      </w:r>
      <w:r w:rsidR="00F06841">
        <w:rPr>
          <w:rFonts w:eastAsiaTheme="minorEastAsia" w:hint="eastAsia"/>
          <w:lang w:eastAsia="zh-CN"/>
        </w:rPr>
        <w:t>,</w:t>
      </w:r>
      <w:r w:rsidR="00F06841" w:rsidRPr="00792266">
        <w:rPr>
          <w:rFonts w:eastAsiaTheme="minorEastAsia" w:hint="eastAsia"/>
          <w:lang w:eastAsia="zh-CN"/>
        </w:rPr>
        <w:t xml:space="preserve"> </w:t>
      </w:r>
      <w:r w:rsidR="002F1F37">
        <w:rPr>
          <w:rFonts w:eastAsiaTheme="minorEastAsia" w:hint="eastAsia"/>
          <w:lang w:eastAsia="zh-CN"/>
        </w:rPr>
        <w:t>∠</w:t>
      </w:r>
      <w:r w:rsidR="00F06841">
        <w:rPr>
          <w:rFonts w:eastAsiaTheme="minorEastAsia" w:hint="eastAsia"/>
          <w:lang w:eastAsia="zh-CN"/>
        </w:rPr>
        <w:t>β</w:t>
      </w:r>
      <w:r w:rsidR="00F06841">
        <w:rPr>
          <w:rFonts w:eastAsiaTheme="minorEastAsia" w:hint="eastAsia"/>
          <w:lang w:eastAsia="zh-CN"/>
        </w:rPr>
        <w:t>)</w:t>
      </w:r>
      <w:r w:rsidR="00C86650">
        <w:rPr>
          <w:rFonts w:eastAsiaTheme="minorEastAsia" w:hint="eastAsia"/>
          <w:lang w:eastAsia="zh-CN"/>
        </w:rPr>
        <w:t>.</w:t>
      </w:r>
      <w:r w:rsidR="00F06841">
        <w:rPr>
          <w:rFonts w:eastAsiaTheme="minorEastAsia" w:hint="eastAsia"/>
          <w:lang w:eastAsia="zh-CN"/>
        </w:rPr>
        <w:t xml:space="preserve"> </w:t>
      </w:r>
      <w:r w:rsidR="00C86650">
        <w:rPr>
          <w:rFonts w:eastAsiaTheme="minorEastAsia" w:hint="eastAsia"/>
          <w:lang w:eastAsia="zh-CN"/>
        </w:rPr>
        <w:t>T</w:t>
      </w:r>
      <w:r w:rsidR="00F06841">
        <w:rPr>
          <w:rFonts w:eastAsiaTheme="minorEastAsia" w:hint="eastAsia"/>
          <w:lang w:eastAsia="zh-CN"/>
        </w:rPr>
        <w:t xml:space="preserve">he UE could </w:t>
      </w:r>
      <w:r w:rsidR="00F06841">
        <w:rPr>
          <w:rFonts w:eastAsiaTheme="minorEastAsia"/>
          <w:lang w:eastAsia="zh-CN"/>
        </w:rPr>
        <w:t>calculate</w:t>
      </w:r>
      <w:r w:rsidR="00F06841">
        <w:rPr>
          <w:rFonts w:eastAsiaTheme="minorEastAsia" w:hint="eastAsia"/>
          <w:lang w:eastAsia="zh-CN"/>
        </w:rPr>
        <w:t xml:space="preserve"> the real-time location of the </w:t>
      </w:r>
      <w:r w:rsidR="00C86650">
        <w:rPr>
          <w:rFonts w:eastAsiaTheme="minorEastAsia" w:hint="eastAsia"/>
          <w:lang w:eastAsia="zh-CN"/>
        </w:rPr>
        <w:t>sub-satellite point</w:t>
      </w:r>
      <w:r w:rsidR="00F06841">
        <w:rPr>
          <w:rFonts w:eastAsiaTheme="minorEastAsia" w:hint="eastAsia"/>
          <w:lang w:eastAsia="zh-CN"/>
        </w:rPr>
        <w:t xml:space="preserve"> (x0,y0)</w:t>
      </w:r>
      <w:r w:rsidR="00C86650">
        <w:rPr>
          <w:rFonts w:eastAsiaTheme="minorEastAsia" w:hint="eastAsia"/>
          <w:lang w:eastAsia="zh-CN"/>
        </w:rPr>
        <w:t xml:space="preserve"> and </w:t>
      </w:r>
      <w:r w:rsidR="002F1F37">
        <w:rPr>
          <w:rFonts w:eastAsiaTheme="minorEastAsia" w:hint="eastAsia"/>
          <w:lang w:eastAsia="zh-CN"/>
        </w:rPr>
        <w:t xml:space="preserve">the </w:t>
      </w:r>
      <w:r w:rsidR="00C86650">
        <w:rPr>
          <w:rFonts w:eastAsiaTheme="minorEastAsia" w:hint="eastAsia"/>
          <w:lang w:eastAsia="zh-CN"/>
        </w:rPr>
        <w:t>height</w:t>
      </w:r>
      <w:r w:rsidR="002F1F37">
        <w:rPr>
          <w:rFonts w:eastAsiaTheme="minorEastAsia" w:hint="eastAsia"/>
          <w:lang w:eastAsia="zh-CN"/>
        </w:rPr>
        <w:t xml:space="preserve"> of the </w:t>
      </w:r>
      <w:r w:rsidR="002F1F37">
        <w:rPr>
          <w:rFonts w:eastAsiaTheme="minorEastAsia"/>
          <w:lang w:eastAsia="zh-CN"/>
        </w:rPr>
        <w:t>satellite</w:t>
      </w:r>
      <w:r w:rsidR="002F1F37">
        <w:rPr>
          <w:rFonts w:eastAsiaTheme="minorEastAsia" w:hint="eastAsia"/>
          <w:lang w:eastAsia="zh-CN"/>
        </w:rPr>
        <w:t xml:space="preserve"> h</w:t>
      </w:r>
      <w:r w:rsidR="00C86650">
        <w:rPr>
          <w:rFonts w:eastAsiaTheme="minorEastAsia" w:hint="eastAsia"/>
          <w:lang w:eastAsia="zh-CN"/>
        </w:rPr>
        <w:t xml:space="preserve"> by the ephemeris</w:t>
      </w:r>
      <w:r w:rsidR="00E93AE2">
        <w:rPr>
          <w:rFonts w:eastAsiaTheme="minorEastAsia" w:hint="eastAsia"/>
          <w:lang w:eastAsia="zh-CN"/>
        </w:rPr>
        <w:t xml:space="preserve"> </w:t>
      </w:r>
      <w:r w:rsidR="00313C94">
        <w:rPr>
          <w:rFonts w:eastAsiaTheme="minorEastAsia"/>
          <w:lang w:eastAsia="zh-CN"/>
        </w:rPr>
        <w:t>information</w:t>
      </w:r>
      <w:r w:rsidR="00F06841">
        <w:rPr>
          <w:rFonts w:eastAsiaTheme="minorEastAsia" w:hint="eastAsia"/>
          <w:lang w:eastAsia="zh-CN"/>
        </w:rPr>
        <w:t xml:space="preserve">, </w:t>
      </w:r>
      <w:r w:rsidR="00E93AE2">
        <w:rPr>
          <w:rFonts w:eastAsiaTheme="minorEastAsia" w:hint="eastAsia"/>
          <w:lang w:eastAsia="zh-CN"/>
        </w:rPr>
        <w:t>then</w:t>
      </w:r>
      <w:r w:rsidR="00F06841">
        <w:rPr>
          <w:rFonts w:eastAsiaTheme="minorEastAsia" w:hint="eastAsia"/>
          <w:lang w:eastAsia="zh-CN"/>
        </w:rPr>
        <w:t xml:space="preserve"> the cell center of cell1</w:t>
      </w:r>
      <w:r w:rsidR="00E93AE2">
        <w:rPr>
          <w:rFonts w:eastAsiaTheme="minorEastAsia" w:hint="eastAsia"/>
          <w:lang w:eastAsia="zh-CN"/>
        </w:rPr>
        <w:t xml:space="preserve"> can be calculated, e.g. </w:t>
      </w:r>
      <w:r w:rsidR="002F1F37">
        <w:rPr>
          <w:rFonts w:eastAsiaTheme="minorEastAsia" w:hint="eastAsia"/>
          <w:lang w:eastAsia="zh-CN"/>
        </w:rPr>
        <w:t>(x0+tan</w:t>
      </w:r>
      <w:r w:rsidR="002F1F37">
        <w:rPr>
          <w:rFonts w:eastAsiaTheme="minorEastAsia" w:hint="eastAsia"/>
          <w:lang w:eastAsia="zh-CN"/>
        </w:rPr>
        <w:t>α</w:t>
      </w:r>
      <w:r w:rsidR="002F1F37">
        <w:rPr>
          <w:rFonts w:eastAsiaTheme="minorEastAsia" w:hint="eastAsia"/>
          <w:lang w:eastAsia="zh-CN"/>
        </w:rPr>
        <w:t>*h*cos</w:t>
      </w:r>
      <w:r w:rsidR="002F1F37">
        <w:rPr>
          <w:rFonts w:eastAsiaTheme="minorEastAsia" w:hint="eastAsia"/>
          <w:lang w:eastAsia="zh-CN"/>
        </w:rPr>
        <w:t>β</w:t>
      </w:r>
      <w:r w:rsidR="002F1F37">
        <w:rPr>
          <w:rFonts w:eastAsiaTheme="minorEastAsia" w:hint="eastAsia"/>
          <w:lang w:eastAsia="zh-CN"/>
        </w:rPr>
        <w:t>,y0+tan</w:t>
      </w:r>
      <w:r w:rsidR="002F1F37">
        <w:rPr>
          <w:rFonts w:eastAsiaTheme="minorEastAsia" w:hint="eastAsia"/>
          <w:lang w:eastAsia="zh-CN"/>
        </w:rPr>
        <w:t>α</w:t>
      </w:r>
      <w:r w:rsidR="002F1F37">
        <w:rPr>
          <w:rFonts w:eastAsiaTheme="minorEastAsia" w:hint="eastAsia"/>
          <w:lang w:eastAsia="zh-CN"/>
        </w:rPr>
        <w:t>*h*sin</w:t>
      </w:r>
      <w:r w:rsidR="002F1F37">
        <w:rPr>
          <w:rFonts w:eastAsiaTheme="minorEastAsia" w:hint="eastAsia"/>
          <w:lang w:eastAsia="zh-CN"/>
        </w:rPr>
        <w:t>β</w:t>
      </w:r>
      <w:r w:rsidR="002F1F37">
        <w:rPr>
          <w:rFonts w:eastAsiaTheme="minorEastAsia" w:hint="eastAsia"/>
          <w:lang w:eastAsia="zh-CN"/>
        </w:rPr>
        <w:t>)</w:t>
      </w:r>
      <w:r w:rsidR="00F06841">
        <w:rPr>
          <w:rFonts w:eastAsiaTheme="minorEastAsia" w:hint="eastAsia"/>
          <w:lang w:eastAsia="zh-CN"/>
        </w:rPr>
        <w:t xml:space="preserve"> as </w:t>
      </w:r>
      <w:r w:rsidR="00DB3396">
        <w:rPr>
          <w:rFonts w:eastAsiaTheme="minorEastAsia" w:hint="eastAsia"/>
          <w:lang w:eastAsia="zh-CN"/>
        </w:rPr>
        <w:t xml:space="preserve">shown in Figure </w:t>
      </w:r>
      <w:r w:rsidR="00D22771">
        <w:rPr>
          <w:rFonts w:eastAsiaTheme="minorEastAsia" w:hint="eastAsia"/>
          <w:lang w:eastAsia="zh-CN"/>
        </w:rPr>
        <w:t>3</w:t>
      </w:r>
      <w:r>
        <w:rPr>
          <w:rFonts w:eastAsiaTheme="minorEastAsia" w:hint="eastAsia"/>
          <w:lang w:eastAsia="zh-CN"/>
        </w:rPr>
        <w:t>.</w:t>
      </w:r>
    </w:p>
    <w:p w14:paraId="3AD038FF" w14:textId="051783EC" w:rsidR="004B141D" w:rsidRPr="0026340A" w:rsidRDefault="0026340A" w:rsidP="004B141D">
      <w:pPr>
        <w:pStyle w:val="a1"/>
        <w:spacing w:beforeLines="50" w:before="120"/>
        <w:jc w:val="center"/>
        <w:rPr>
          <w:rFonts w:eastAsiaTheme="minorEastAsia"/>
          <w:lang w:eastAsia="zh-CN"/>
        </w:rPr>
      </w:pPr>
      <w:r>
        <w:object w:dxaOrig="4517" w:dyaOrig="3046" w14:anchorId="69508BCC">
          <v:shape id="_x0000_i1027" type="#_x0000_t75" style="width:218.2pt;height:147.55pt" o:ole="">
            <v:imagedata r:id="rId13" o:title=""/>
          </v:shape>
          <o:OLEObject Type="Embed" ProgID="Visio.Drawing.11" ShapeID="_x0000_i1027" DrawAspect="Content" ObjectID="_1738149939" r:id="rId14"/>
        </w:object>
      </w:r>
    </w:p>
    <w:p w14:paraId="612753CB" w14:textId="1A391AB9" w:rsidR="004B141D" w:rsidRDefault="004B141D" w:rsidP="004B141D">
      <w:pPr>
        <w:pStyle w:val="a1"/>
        <w:spacing w:beforeLines="50" w:before="120"/>
        <w:jc w:val="center"/>
        <w:rPr>
          <w:rFonts w:eastAsiaTheme="minorEastAsia"/>
          <w:lang w:eastAsia="zh-CN"/>
        </w:rPr>
      </w:pPr>
      <w:r w:rsidRPr="00446703">
        <w:rPr>
          <w:b/>
        </w:rPr>
        <w:t xml:space="preserve">Figure </w:t>
      </w:r>
      <w:r w:rsidR="008759C8">
        <w:rPr>
          <w:rFonts w:eastAsiaTheme="minorEastAsia" w:hint="eastAsia"/>
          <w:b/>
          <w:lang w:eastAsia="zh-CN"/>
        </w:rPr>
        <w:t>3</w:t>
      </w:r>
      <w:r w:rsidRPr="00446703">
        <w:rPr>
          <w:rFonts w:eastAsiaTheme="minorEastAsia" w:hint="eastAsia"/>
          <w:b/>
          <w:lang w:eastAsia="zh-CN"/>
        </w:rPr>
        <w:t xml:space="preserve">: </w:t>
      </w:r>
      <w:r>
        <w:rPr>
          <w:rFonts w:eastAsiaTheme="minorEastAsia" w:hint="eastAsia"/>
          <w:b/>
          <w:lang w:eastAsia="zh-CN"/>
        </w:rPr>
        <w:t>Beam antenna angle reference to the direction of sub-satellite point</w:t>
      </w:r>
      <w:r w:rsidRPr="00446703">
        <w:rPr>
          <w:rFonts w:eastAsiaTheme="minorEastAsia" w:hint="eastAsia"/>
          <w:b/>
          <w:lang w:eastAsia="zh-CN"/>
        </w:rPr>
        <w:t>.</w:t>
      </w:r>
    </w:p>
    <w:p w14:paraId="3CC685B0" w14:textId="0C2E6AD2" w:rsidR="004B141D" w:rsidRDefault="004B141D" w:rsidP="007500B1">
      <w:pPr>
        <w:pStyle w:val="a1"/>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Solution 1, the network may </w:t>
      </w:r>
      <w:r w:rsidR="00CE37EA">
        <w:rPr>
          <w:rFonts w:eastAsiaTheme="minorEastAsia" w:hint="eastAsia"/>
          <w:lang w:eastAsia="zh-CN"/>
        </w:rPr>
        <w:t xml:space="preserve">provide different </w:t>
      </w:r>
      <w:r>
        <w:rPr>
          <w:rFonts w:eastAsiaTheme="minorEastAsia" w:hint="eastAsia"/>
          <w:lang w:eastAsia="zh-CN"/>
        </w:rPr>
        <w:t xml:space="preserve">assistance information </w:t>
      </w:r>
      <w:r w:rsidR="00CE37EA">
        <w:rPr>
          <w:rFonts w:eastAsiaTheme="minorEastAsia" w:hint="eastAsia"/>
          <w:lang w:eastAsia="zh-CN"/>
        </w:rPr>
        <w:t xml:space="preserve">to different </w:t>
      </w:r>
      <w:r>
        <w:rPr>
          <w:rFonts w:eastAsiaTheme="minorEastAsia" w:hint="eastAsia"/>
          <w:lang w:eastAsia="zh-CN"/>
        </w:rPr>
        <w:t xml:space="preserve">UEs </w:t>
      </w:r>
      <w:r w:rsidR="00CE37EA">
        <w:rPr>
          <w:rFonts w:eastAsiaTheme="minorEastAsia" w:hint="eastAsia"/>
          <w:lang w:eastAsia="zh-CN"/>
        </w:rPr>
        <w:t xml:space="preserve">in order to </w:t>
      </w:r>
      <w:r w:rsidR="00E7550B">
        <w:rPr>
          <w:rFonts w:eastAsiaTheme="minorEastAsia" w:hint="eastAsia"/>
          <w:lang w:eastAsia="zh-CN"/>
        </w:rPr>
        <w:t xml:space="preserve">reach </w:t>
      </w:r>
      <w:r w:rsidR="002B6693">
        <w:rPr>
          <w:rFonts w:eastAsiaTheme="minorEastAsia" w:hint="eastAsia"/>
          <w:lang w:eastAsia="zh-CN"/>
        </w:rPr>
        <w:t>higher</w:t>
      </w:r>
      <w:r w:rsidR="00E7550B">
        <w:rPr>
          <w:rFonts w:eastAsiaTheme="minorEastAsia" w:hint="eastAsia"/>
          <w:lang w:eastAsia="zh-CN"/>
        </w:rPr>
        <w:t xml:space="preserve"> </w:t>
      </w:r>
      <w:r w:rsidR="00493982" w:rsidRPr="00493982">
        <w:rPr>
          <w:rFonts w:eastAsiaTheme="minorEastAsia"/>
          <w:lang w:eastAsia="zh-CN"/>
        </w:rPr>
        <w:t>accuracy</w:t>
      </w:r>
      <w:r w:rsidR="00493982" w:rsidRPr="00493982" w:rsidDel="00493982">
        <w:rPr>
          <w:rFonts w:eastAsiaTheme="minorEastAsia" w:hint="eastAsia"/>
          <w:lang w:eastAsia="zh-CN"/>
        </w:rPr>
        <w:t xml:space="preserve"> </w:t>
      </w:r>
      <w:r w:rsidR="00CB34A0">
        <w:rPr>
          <w:rFonts w:eastAsiaTheme="minorEastAsia" w:hint="eastAsia"/>
          <w:lang w:eastAsia="zh-CN"/>
        </w:rPr>
        <w:t>for position</w:t>
      </w:r>
      <w:r w:rsidR="00E7550B">
        <w:rPr>
          <w:rFonts w:eastAsiaTheme="minorEastAsia" w:hint="eastAsia"/>
          <w:lang w:eastAsia="zh-CN"/>
        </w:rPr>
        <w:t xml:space="preserve"> calculation</w:t>
      </w:r>
      <w:r w:rsidR="00CB34A0">
        <w:rPr>
          <w:rFonts w:eastAsiaTheme="minorEastAsia" w:hint="eastAsia"/>
          <w:lang w:eastAsia="zh-CN"/>
        </w:rPr>
        <w:t>.</w:t>
      </w:r>
      <w:r w:rsidR="00493982">
        <w:rPr>
          <w:rFonts w:eastAsiaTheme="minorEastAsia" w:hint="eastAsia"/>
          <w:lang w:eastAsia="zh-CN"/>
        </w:rPr>
        <w:t xml:space="preserve"> </w:t>
      </w:r>
      <w:r w:rsidR="007F7F7A">
        <w:rPr>
          <w:rFonts w:eastAsiaTheme="minorEastAsia" w:hint="eastAsia"/>
          <w:lang w:eastAsia="zh-CN"/>
        </w:rPr>
        <w:t xml:space="preserve">For example, the </w:t>
      </w:r>
      <w:r w:rsidR="007F7F7A">
        <w:rPr>
          <w:rFonts w:eastAsiaTheme="minorEastAsia"/>
          <w:lang w:eastAsia="zh-CN"/>
        </w:rPr>
        <w:t>information</w:t>
      </w:r>
      <w:r w:rsidR="007F7F7A">
        <w:rPr>
          <w:rFonts w:eastAsiaTheme="minorEastAsia" w:hint="eastAsia"/>
          <w:lang w:eastAsia="zh-CN"/>
        </w:rPr>
        <w:t xml:space="preserve"> delivered to the center UE may be different from that delivered to the UE at the cell edge. Considering </w:t>
      </w:r>
      <w:r w:rsidR="00F80FCA">
        <w:rPr>
          <w:rFonts w:eastAsiaTheme="minorEastAsia" w:hint="eastAsia"/>
          <w:lang w:eastAsia="zh-CN"/>
        </w:rPr>
        <w:t xml:space="preserve">the cell moves in NTN, this </w:t>
      </w:r>
      <w:r w:rsidR="00E7550B">
        <w:rPr>
          <w:rFonts w:eastAsiaTheme="minorEastAsia" w:hint="eastAsia"/>
          <w:lang w:eastAsia="zh-CN"/>
        </w:rPr>
        <w:t xml:space="preserve">brings </w:t>
      </w:r>
      <w:r w:rsidR="00E7550B">
        <w:rPr>
          <w:rFonts w:eastAsiaTheme="minorEastAsia"/>
          <w:lang w:eastAsia="zh-CN"/>
        </w:rPr>
        <w:t>complexity</w:t>
      </w:r>
      <w:r w:rsidR="00E7550B">
        <w:rPr>
          <w:rFonts w:eastAsiaTheme="minorEastAsia" w:hint="eastAsia"/>
          <w:lang w:eastAsia="zh-CN"/>
        </w:rPr>
        <w:t xml:space="preserve"> for network </w:t>
      </w:r>
      <w:r w:rsidR="00E7550B">
        <w:rPr>
          <w:rFonts w:eastAsiaTheme="minorEastAsia"/>
          <w:lang w:eastAsia="zh-CN"/>
        </w:rPr>
        <w:t>implementation</w:t>
      </w:r>
      <w:r w:rsidR="00E7550B">
        <w:rPr>
          <w:rFonts w:eastAsiaTheme="minorEastAsia" w:hint="eastAsia"/>
          <w:lang w:eastAsia="zh-CN"/>
        </w:rPr>
        <w:t xml:space="preserve"> comparing with solution 2 and solution 3. </w:t>
      </w:r>
    </w:p>
    <w:p w14:paraId="27037CD7" w14:textId="77777777" w:rsidR="004B141D" w:rsidRDefault="004B141D" w:rsidP="004B141D">
      <w:pPr>
        <w:pStyle w:val="a1"/>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Solution 2 and 3, </w:t>
      </w:r>
      <w:r>
        <w:rPr>
          <w:rFonts w:eastAsiaTheme="minorEastAsia"/>
          <w:lang w:eastAsia="zh-CN"/>
        </w:rPr>
        <w:t>the</w:t>
      </w:r>
      <w:r>
        <w:rPr>
          <w:rFonts w:eastAsiaTheme="minorEastAsia" w:hint="eastAsia"/>
          <w:lang w:eastAsia="zh-CN"/>
        </w:rPr>
        <w:t xml:space="preserve"> relative coordinate reference to sub-satellite point or the beam antenna angle is </w:t>
      </w:r>
      <w:r>
        <w:rPr>
          <w:rFonts w:eastAsiaTheme="minorEastAsia"/>
          <w:lang w:eastAsia="zh-CN"/>
        </w:rPr>
        <w:t>unchanged</w:t>
      </w:r>
      <w:r>
        <w:rPr>
          <w:rFonts w:eastAsiaTheme="minorEastAsia" w:hint="eastAsia"/>
          <w:lang w:eastAsia="zh-CN"/>
        </w:rPr>
        <w:t xml:space="preserve"> for earth moving cell. There is no need to update this relative information frequently. </w:t>
      </w:r>
      <w:r>
        <w:rPr>
          <w:rFonts w:eastAsiaTheme="minorEastAsia"/>
          <w:lang w:eastAsia="zh-CN"/>
        </w:rPr>
        <w:t>T</w:t>
      </w:r>
      <w:r>
        <w:rPr>
          <w:rFonts w:eastAsiaTheme="minorEastAsia" w:hint="eastAsia"/>
          <w:lang w:eastAsia="zh-CN"/>
        </w:rPr>
        <w:t xml:space="preserve">hese two options make full use of </w:t>
      </w:r>
      <w:r>
        <w:rPr>
          <w:rFonts w:eastAsiaTheme="minorEastAsia"/>
          <w:lang w:eastAsia="zh-CN"/>
        </w:rPr>
        <w:t>the</w:t>
      </w:r>
      <w:r>
        <w:rPr>
          <w:rFonts w:eastAsiaTheme="minorEastAsia" w:hint="eastAsia"/>
          <w:lang w:eastAsia="zh-CN"/>
        </w:rPr>
        <w:t xml:space="preserve"> time information contained in the ephemeris, which is already supported in Rel-17. </w:t>
      </w:r>
    </w:p>
    <w:p w14:paraId="4BD91E05" w14:textId="77777777" w:rsidR="004B141D" w:rsidRDefault="004B141D" w:rsidP="004B141D">
      <w:pPr>
        <w:pStyle w:val="a1"/>
        <w:rPr>
          <w:rFonts w:eastAsiaTheme="minorEastAsia"/>
          <w:lang w:eastAsia="zh-CN"/>
        </w:rPr>
      </w:pPr>
      <w:r>
        <w:rPr>
          <w:rFonts w:eastAsiaTheme="minorEastAsia"/>
          <w:lang w:eastAsia="zh-CN"/>
        </w:rPr>
        <w:t>H</w:t>
      </w:r>
      <w:r>
        <w:rPr>
          <w:rFonts w:eastAsiaTheme="minorEastAsia" w:hint="eastAsia"/>
          <w:lang w:eastAsia="zh-CN"/>
        </w:rPr>
        <w:t xml:space="preserve">ence, we have a </w:t>
      </w:r>
      <w:r>
        <w:rPr>
          <w:rFonts w:eastAsiaTheme="minorEastAsia"/>
          <w:lang w:eastAsia="zh-CN"/>
        </w:rPr>
        <w:t>preference</w:t>
      </w:r>
      <w:r>
        <w:rPr>
          <w:rFonts w:eastAsiaTheme="minorEastAsia" w:hint="eastAsia"/>
          <w:lang w:eastAsia="zh-CN"/>
        </w:rPr>
        <w:t xml:space="preserve"> on Solution 2 and 3 and propose that:</w:t>
      </w:r>
    </w:p>
    <w:p w14:paraId="63617E74" w14:textId="6BC4BDF2" w:rsidR="004B141D" w:rsidRDefault="004B141D" w:rsidP="004B141D">
      <w:pPr>
        <w:pStyle w:val="a6"/>
        <w:jc w:val="both"/>
        <w:rPr>
          <w:b/>
          <w:lang w:eastAsia="zh-CN"/>
        </w:rPr>
      </w:pPr>
      <w:r w:rsidRPr="00665AED">
        <w:rPr>
          <w:b/>
        </w:rPr>
        <w:t xml:space="preserve">Proposal </w:t>
      </w:r>
      <w:r w:rsidRPr="00665AED">
        <w:rPr>
          <w:b/>
        </w:rPr>
        <w:fldChar w:fldCharType="begin"/>
      </w:r>
      <w:r w:rsidRPr="00665AED">
        <w:rPr>
          <w:b/>
        </w:rPr>
        <w:instrText xml:space="preserve"> SEQ Proposal \* ARABIC </w:instrText>
      </w:r>
      <w:r w:rsidRPr="00665AED">
        <w:rPr>
          <w:b/>
        </w:rPr>
        <w:fldChar w:fldCharType="separate"/>
      </w:r>
      <w:r w:rsidR="00480836">
        <w:rPr>
          <w:b/>
          <w:noProof/>
        </w:rPr>
        <w:t>5</w:t>
      </w:r>
      <w:r w:rsidRPr="00665AED">
        <w:rPr>
          <w:b/>
        </w:rPr>
        <w:fldChar w:fldCharType="end"/>
      </w:r>
      <w:r w:rsidRPr="00CB54EB">
        <w:rPr>
          <w:b/>
          <w:lang w:eastAsia="zh-CN"/>
        </w:rPr>
        <w:t>:</w:t>
      </w:r>
      <w:r w:rsidRPr="00CB54EB">
        <w:rPr>
          <w:rFonts w:hint="eastAsia"/>
          <w:b/>
          <w:lang w:eastAsia="zh-CN"/>
        </w:rPr>
        <w:t xml:space="preserve"> </w:t>
      </w:r>
      <w:r>
        <w:rPr>
          <w:rFonts w:hint="eastAsia"/>
          <w:b/>
          <w:lang w:eastAsia="zh-CN"/>
        </w:rPr>
        <w:t xml:space="preserve">RAN2 to discuss the </w:t>
      </w:r>
      <w:r>
        <w:rPr>
          <w:b/>
          <w:lang w:eastAsia="zh-CN"/>
        </w:rPr>
        <w:t>following</w:t>
      </w:r>
      <w:r>
        <w:rPr>
          <w:rFonts w:hint="eastAsia"/>
          <w:b/>
          <w:lang w:eastAsia="zh-CN"/>
        </w:rPr>
        <w:t xml:space="preserve"> two solutions on how to determine </w:t>
      </w:r>
      <w:r w:rsidRPr="00845C54">
        <w:rPr>
          <w:rFonts w:eastAsiaTheme="minorEastAsia"/>
          <w:b/>
          <w:lang w:eastAsia="zh-CN"/>
        </w:rPr>
        <w:t xml:space="preserve">the </w:t>
      </w:r>
      <w:r>
        <w:rPr>
          <w:rFonts w:eastAsiaTheme="minorEastAsia" w:hint="eastAsia"/>
          <w:b/>
          <w:lang w:eastAsia="zh-CN"/>
        </w:rPr>
        <w:t xml:space="preserve">real-time </w:t>
      </w:r>
      <w:r w:rsidRPr="00845C54">
        <w:rPr>
          <w:rFonts w:eastAsiaTheme="minorEastAsia"/>
          <w:b/>
          <w:lang w:eastAsia="zh-CN"/>
        </w:rPr>
        <w:t>reference location</w:t>
      </w:r>
      <w:r>
        <w:rPr>
          <w:rFonts w:eastAsiaTheme="minorEastAsia" w:hint="eastAsia"/>
          <w:b/>
          <w:lang w:eastAsia="zh-CN"/>
        </w:rPr>
        <w:t xml:space="preserve"> of </w:t>
      </w:r>
      <w:r>
        <w:rPr>
          <w:rFonts w:eastAsiaTheme="minorEastAsia"/>
          <w:b/>
          <w:lang w:eastAsia="zh-CN"/>
        </w:rPr>
        <w:t>earth</w:t>
      </w:r>
      <w:r>
        <w:rPr>
          <w:rFonts w:eastAsiaTheme="minorEastAsia" w:hint="eastAsia"/>
          <w:b/>
          <w:lang w:eastAsia="zh-CN"/>
        </w:rPr>
        <w:t>-moving cell</w:t>
      </w:r>
      <w:r>
        <w:rPr>
          <w:rFonts w:hint="eastAsia"/>
          <w:b/>
          <w:lang w:eastAsia="zh-CN"/>
        </w:rPr>
        <w:t>:</w:t>
      </w:r>
    </w:p>
    <w:p w14:paraId="2E3D23C6" w14:textId="4E82656E" w:rsidR="004B141D" w:rsidRPr="00B92D81" w:rsidRDefault="004B141D" w:rsidP="004B141D">
      <w:pPr>
        <w:pStyle w:val="af0"/>
        <w:numPr>
          <w:ilvl w:val="0"/>
          <w:numId w:val="17"/>
        </w:numPr>
        <w:rPr>
          <w:rFonts w:eastAsiaTheme="minorEastAsia"/>
          <w:b/>
          <w:lang w:eastAsia="zh-CN"/>
        </w:rPr>
      </w:pPr>
      <w:r w:rsidRPr="00665AED">
        <w:rPr>
          <w:rFonts w:eastAsiaTheme="minorEastAsia"/>
          <w:b/>
          <w:lang w:eastAsia="zh-CN"/>
        </w:rPr>
        <w:t xml:space="preserve">providing the relative coordinate of cells </w:t>
      </w:r>
      <w:r w:rsidRPr="00681309">
        <w:rPr>
          <w:rFonts w:eastAsiaTheme="minorEastAsia"/>
          <w:b/>
          <w:lang w:eastAsia="zh-CN"/>
        </w:rPr>
        <w:t>center</w:t>
      </w:r>
      <w:r w:rsidRPr="00665AED">
        <w:rPr>
          <w:rFonts w:eastAsiaTheme="minorEastAsia"/>
          <w:b/>
          <w:lang w:eastAsia="zh-CN"/>
        </w:rPr>
        <w:t>, the relative coordinate is reference to the coordinate of sub-satellite point</w:t>
      </w:r>
      <w:r w:rsidR="003F18F4" w:rsidRPr="003F18F4">
        <w:rPr>
          <w:rFonts w:eastAsiaTheme="minorEastAsia"/>
          <w:b/>
          <w:lang w:eastAsia="zh-CN"/>
        </w:rPr>
        <w:t xml:space="preserve"> </w:t>
      </w:r>
      <w:r w:rsidR="003F18F4">
        <w:rPr>
          <w:rFonts w:eastAsiaTheme="minorEastAsia" w:hint="eastAsia"/>
          <w:b/>
          <w:lang w:eastAsia="zh-CN"/>
        </w:rPr>
        <w:t xml:space="preserve">to the </w:t>
      </w:r>
      <w:r w:rsidR="003F18F4" w:rsidRPr="00665AED">
        <w:rPr>
          <w:rFonts w:eastAsiaTheme="minorEastAsia"/>
          <w:b/>
          <w:lang w:eastAsia="zh-CN"/>
        </w:rPr>
        <w:t>UE</w:t>
      </w:r>
      <w:r>
        <w:rPr>
          <w:rFonts w:eastAsiaTheme="minorEastAsia" w:hint="eastAsia"/>
          <w:b/>
          <w:lang w:eastAsia="zh-CN"/>
        </w:rPr>
        <w:t>;</w:t>
      </w:r>
    </w:p>
    <w:p w14:paraId="7A923187" w14:textId="1BC2F0D1" w:rsidR="004B141D" w:rsidRPr="00665AED" w:rsidRDefault="004B141D" w:rsidP="004B141D">
      <w:pPr>
        <w:pStyle w:val="af0"/>
        <w:numPr>
          <w:ilvl w:val="0"/>
          <w:numId w:val="17"/>
        </w:numPr>
        <w:rPr>
          <w:noProof/>
          <w:lang w:eastAsia="zh-CN"/>
        </w:rPr>
      </w:pPr>
      <w:proofErr w:type="gramStart"/>
      <w:r w:rsidRPr="00665AED">
        <w:rPr>
          <w:rFonts w:eastAsiaTheme="minorEastAsia"/>
          <w:b/>
          <w:lang w:eastAsia="zh-CN"/>
        </w:rPr>
        <w:t>providing</w:t>
      </w:r>
      <w:proofErr w:type="gramEnd"/>
      <w:r w:rsidRPr="00665AED">
        <w:rPr>
          <w:rFonts w:eastAsiaTheme="minorEastAsia"/>
          <w:b/>
          <w:lang w:eastAsia="zh-CN"/>
        </w:rPr>
        <w:t xml:space="preserve"> the beam antenna angle of cells</w:t>
      </w:r>
      <w:r>
        <w:rPr>
          <w:rFonts w:eastAsiaTheme="minorEastAsia" w:hint="eastAsia"/>
          <w:b/>
          <w:lang w:eastAsia="zh-CN"/>
        </w:rPr>
        <w:t xml:space="preserve"> </w:t>
      </w:r>
      <w:proofErr w:type="spellStart"/>
      <w:r>
        <w:rPr>
          <w:rFonts w:eastAsiaTheme="minorEastAsia"/>
          <w:b/>
          <w:lang w:eastAsia="zh-CN"/>
        </w:rPr>
        <w:t>cent</w:t>
      </w:r>
      <w:r w:rsidR="00D22771">
        <w:rPr>
          <w:rFonts w:eastAsiaTheme="minorEastAsia" w:hint="eastAsia"/>
          <w:b/>
          <w:lang w:eastAsia="zh-CN"/>
        </w:rPr>
        <w:t>er</w:t>
      </w:r>
      <w:proofErr w:type="spellEnd"/>
      <w:r w:rsidR="003F18F4">
        <w:rPr>
          <w:rFonts w:eastAsiaTheme="minorEastAsia" w:hint="eastAsia"/>
          <w:b/>
          <w:lang w:eastAsia="zh-CN"/>
        </w:rPr>
        <w:t xml:space="preserve"> to the</w:t>
      </w:r>
      <w:r w:rsidR="003F18F4" w:rsidRPr="003F18F4">
        <w:rPr>
          <w:rFonts w:eastAsiaTheme="minorEastAsia"/>
          <w:b/>
          <w:lang w:eastAsia="zh-CN"/>
        </w:rPr>
        <w:t xml:space="preserve"> </w:t>
      </w:r>
      <w:r w:rsidR="003F18F4" w:rsidRPr="00665AED">
        <w:rPr>
          <w:rFonts w:eastAsiaTheme="minorEastAsia"/>
          <w:b/>
          <w:lang w:eastAsia="zh-CN"/>
        </w:rPr>
        <w:t>UE</w:t>
      </w:r>
      <w:r w:rsidRPr="00665AED">
        <w:rPr>
          <w:rFonts w:eastAsiaTheme="minorEastAsia"/>
          <w:b/>
          <w:lang w:eastAsia="zh-CN"/>
        </w:rPr>
        <w:t>.</w:t>
      </w:r>
    </w:p>
    <w:p w14:paraId="729400F0" w14:textId="77777777" w:rsidR="004B141D" w:rsidRPr="006B76C5" w:rsidRDefault="004B141D" w:rsidP="006B76C5">
      <w:pPr>
        <w:rPr>
          <w:rFonts w:eastAsiaTheme="minorEastAsia"/>
          <w:lang w:eastAsia="zh-CN"/>
        </w:rPr>
      </w:pPr>
    </w:p>
    <w:p w14:paraId="18C9CCE0" w14:textId="2883670E" w:rsidR="00783FF5" w:rsidRPr="001D376B" w:rsidRDefault="00DD35F2" w:rsidP="00DD35F2">
      <w:pPr>
        <w:pStyle w:val="1"/>
        <w:jc w:val="both"/>
        <w:rPr>
          <w:b w:val="0"/>
          <w:szCs w:val="28"/>
        </w:rPr>
      </w:pPr>
      <w:r w:rsidRPr="001C008C">
        <w:rPr>
          <w:b w:val="0"/>
          <w:szCs w:val="28"/>
        </w:rPr>
        <w:lastRenderedPageBreak/>
        <w:t>Conclusion</w:t>
      </w:r>
    </w:p>
    <w:p w14:paraId="4E588821" w14:textId="40A79D19"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305D8B">
        <w:rPr>
          <w:rFonts w:eastAsiaTheme="minorEastAsia" w:hint="eastAsia"/>
          <w:noProof/>
          <w:lang w:eastAsia="zh-CN"/>
        </w:rPr>
        <w:t>HO</w:t>
      </w:r>
      <w:r w:rsidR="00305D8B" w:rsidRPr="001D376B">
        <w:rPr>
          <w:rFonts w:eastAsiaTheme="minorEastAsia"/>
          <w:noProof/>
          <w:lang w:eastAsia="zh-CN"/>
        </w:rPr>
        <w:t xml:space="preserve"> </w:t>
      </w:r>
      <w:r w:rsidR="00643480" w:rsidRPr="001D376B">
        <w:rPr>
          <w:rFonts w:eastAsiaTheme="minorEastAsia"/>
          <w:noProof/>
          <w:lang w:eastAsia="zh-CN"/>
        </w:rPr>
        <w:t>enhancement 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1779B92C" w14:textId="5ABB5F67" w:rsidR="004F502C" w:rsidRPr="00525DA4" w:rsidRDefault="0017395A" w:rsidP="00EB0524">
      <w:pPr>
        <w:pStyle w:val="a1"/>
        <w:rPr>
          <w:rFonts w:eastAsiaTheme="minorEastAsia"/>
          <w:b/>
          <w:noProof/>
          <w:u w:val="single"/>
          <w:lang w:val="en-GB" w:eastAsia="zh-CN"/>
        </w:rPr>
      </w:pPr>
      <w:r w:rsidRPr="00525DA4">
        <w:rPr>
          <w:rFonts w:eastAsiaTheme="minorEastAsia" w:hint="eastAsia"/>
          <w:b/>
          <w:noProof/>
          <w:u w:val="single"/>
          <w:lang w:val="en-GB" w:eastAsia="zh-CN"/>
        </w:rPr>
        <w:t>Broadcasting the common configuration for HO/CHO:</w:t>
      </w:r>
    </w:p>
    <w:p w14:paraId="4F71B3CA" w14:textId="77777777" w:rsidR="00A36E63" w:rsidRDefault="00A36E63" w:rsidP="00BF08ED">
      <w:pPr>
        <w:pStyle w:val="a6"/>
        <w:jc w:val="both"/>
        <w:rPr>
          <w:rFonts w:eastAsiaTheme="minorEastAsia"/>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Pr>
          <w:b/>
          <w:noProof/>
        </w:rPr>
        <w:t>1</w:t>
      </w:r>
      <w:r w:rsidRPr="00665AED">
        <w:rPr>
          <w:b/>
        </w:rPr>
        <w:fldChar w:fldCharType="end"/>
      </w:r>
      <w:r>
        <w:rPr>
          <w:rFonts w:hint="eastAsia"/>
          <w:b/>
          <w:lang w:eastAsia="zh-CN"/>
        </w:rPr>
        <w:t xml:space="preserve">: It is low efficient to send common configuration via dedicated signalling in NTN considering most of the UEs handover to the same target cell due to the </w:t>
      </w:r>
      <w:r w:rsidRPr="00EC232F">
        <w:rPr>
          <w:b/>
          <w:lang w:eastAsia="zh-CN"/>
        </w:rPr>
        <w:t>movement of satellite</w:t>
      </w:r>
      <w:r>
        <w:rPr>
          <w:rFonts w:hint="eastAsia"/>
          <w:b/>
          <w:lang w:eastAsia="zh-CN"/>
        </w:rPr>
        <w:t>s.</w:t>
      </w:r>
    </w:p>
    <w:p w14:paraId="3FA6604B" w14:textId="77777777" w:rsidR="00A36E63" w:rsidRDefault="00A36E63" w:rsidP="00A36E63">
      <w:pPr>
        <w:pStyle w:val="a6"/>
        <w:jc w:val="both"/>
        <w:rPr>
          <w:rFonts w:eastAsiaTheme="minorEastAsia"/>
          <w:b/>
          <w:noProof/>
          <w:lang w:eastAsia="zh-CN"/>
        </w:rPr>
      </w:pPr>
      <w:r w:rsidRPr="00B7212E">
        <w:rPr>
          <w:b/>
        </w:rPr>
        <w:t xml:space="preserve">Proposal </w:t>
      </w:r>
      <w:r w:rsidRPr="00B7212E">
        <w:rPr>
          <w:b/>
        </w:rPr>
        <w:fldChar w:fldCharType="begin"/>
      </w:r>
      <w:r w:rsidRPr="00B7212E">
        <w:rPr>
          <w:b/>
        </w:rPr>
        <w:instrText xml:space="preserve"> SEQ Proposal \* ARABIC </w:instrText>
      </w:r>
      <w:r w:rsidRPr="00B7212E">
        <w:rPr>
          <w:b/>
        </w:rPr>
        <w:fldChar w:fldCharType="separate"/>
      </w:r>
      <w:r>
        <w:rPr>
          <w:b/>
          <w:noProof/>
        </w:rPr>
        <w:t>1</w:t>
      </w:r>
      <w:r w:rsidRPr="00B7212E">
        <w:rPr>
          <w:b/>
        </w:rPr>
        <w:fldChar w:fldCharType="end"/>
      </w:r>
      <w:r>
        <w:rPr>
          <w:rFonts w:eastAsiaTheme="minorEastAsia" w:hint="eastAsia"/>
          <w:b/>
          <w:noProof/>
          <w:lang w:eastAsia="zh-CN"/>
        </w:rPr>
        <w:t xml:space="preserve">: Broadcasting common configuaration of the neigbour cells for HO/CHO can be supported in NTN. </w:t>
      </w:r>
    </w:p>
    <w:p w14:paraId="1DA150B2" w14:textId="77777777" w:rsidR="00480836" w:rsidRPr="006B76C5" w:rsidRDefault="00480836" w:rsidP="00A36E63">
      <w:pPr>
        <w:pStyle w:val="a6"/>
        <w:jc w:val="both"/>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Pr>
          <w:b/>
          <w:noProof/>
        </w:rPr>
        <w:t>2</w:t>
      </w:r>
      <w:r w:rsidRPr="006B76C5">
        <w:rPr>
          <w:b/>
        </w:rPr>
        <w:fldChar w:fldCharType="end"/>
      </w:r>
      <w:r w:rsidRPr="006B76C5">
        <w:rPr>
          <w:b/>
          <w:lang w:eastAsia="zh-CN"/>
        </w:rPr>
        <w:t xml:space="preserve">: </w:t>
      </w:r>
      <w:r>
        <w:rPr>
          <w:rFonts w:hint="eastAsia"/>
          <w:b/>
          <w:lang w:eastAsia="zh-CN"/>
        </w:rPr>
        <w:t xml:space="preserve">The </w:t>
      </w:r>
      <w:proofErr w:type="spellStart"/>
      <w:r w:rsidRPr="00E23E14">
        <w:rPr>
          <w:b/>
          <w:i/>
          <w:lang w:eastAsia="zh-CN"/>
        </w:rPr>
        <w:t>servingCellConfigCommon</w:t>
      </w:r>
      <w:proofErr w:type="spellEnd"/>
      <w:r w:rsidRPr="00970483">
        <w:rPr>
          <w:b/>
          <w:lang w:eastAsia="zh-CN"/>
        </w:rPr>
        <w:t xml:space="preserve"> </w:t>
      </w:r>
      <w:r w:rsidRPr="006B76C5">
        <w:rPr>
          <w:b/>
          <w:lang w:eastAsia="zh-CN"/>
        </w:rPr>
        <w:t xml:space="preserve">of the neighbour cells can be broadcasted by the serving cell for </w:t>
      </w:r>
      <w:r>
        <w:rPr>
          <w:rFonts w:hint="eastAsia"/>
          <w:b/>
          <w:lang w:eastAsia="zh-CN"/>
        </w:rPr>
        <w:t xml:space="preserve">the intention of </w:t>
      </w:r>
      <w:r w:rsidRPr="006B76C5">
        <w:rPr>
          <w:b/>
          <w:lang w:eastAsia="zh-CN"/>
        </w:rPr>
        <w:t>HO</w:t>
      </w:r>
      <w:r>
        <w:rPr>
          <w:rFonts w:hint="eastAsia"/>
          <w:b/>
          <w:lang w:eastAsia="zh-CN"/>
        </w:rPr>
        <w:t>/CHO</w:t>
      </w:r>
      <w:r w:rsidRPr="006B76C5">
        <w:rPr>
          <w:b/>
          <w:lang w:eastAsia="zh-CN"/>
        </w:rPr>
        <w:t>.</w:t>
      </w:r>
    </w:p>
    <w:p w14:paraId="5BC54D58" w14:textId="77777777" w:rsidR="00480836" w:rsidRPr="006B76C5" w:rsidRDefault="00480836" w:rsidP="00480836">
      <w:pPr>
        <w:pStyle w:val="a6"/>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Pr>
          <w:b/>
          <w:noProof/>
        </w:rPr>
        <w:t>3</w:t>
      </w:r>
      <w:r w:rsidRPr="006B76C5">
        <w:rPr>
          <w:b/>
        </w:rPr>
        <w:fldChar w:fldCharType="end"/>
      </w:r>
      <w:r w:rsidRPr="006B76C5">
        <w:rPr>
          <w:b/>
          <w:lang w:eastAsia="zh-CN"/>
        </w:rPr>
        <w:t>: Define one new SIB to transfer the common configuration for neighbour cell</w:t>
      </w:r>
      <w:r>
        <w:rPr>
          <w:rFonts w:hint="eastAsia"/>
          <w:b/>
          <w:lang w:eastAsia="zh-CN"/>
        </w:rPr>
        <w:t>s</w:t>
      </w:r>
      <w:r w:rsidRPr="006B76C5">
        <w:rPr>
          <w:b/>
          <w:lang w:eastAsia="zh-CN"/>
        </w:rPr>
        <w:t>.</w:t>
      </w:r>
    </w:p>
    <w:p w14:paraId="20E5C775" w14:textId="1EF93D8F" w:rsidR="0017395A" w:rsidRPr="00525DA4" w:rsidRDefault="0017395A" w:rsidP="00EB0524">
      <w:pPr>
        <w:pStyle w:val="a1"/>
        <w:rPr>
          <w:rFonts w:eastAsiaTheme="minorEastAsia"/>
          <w:b/>
          <w:noProof/>
          <w:u w:val="single"/>
          <w:lang w:val="en-GB" w:eastAsia="zh-CN"/>
        </w:rPr>
      </w:pPr>
      <w:r w:rsidRPr="00525DA4">
        <w:rPr>
          <w:rFonts w:eastAsiaTheme="minorEastAsia" w:hint="eastAsia"/>
          <w:b/>
          <w:noProof/>
          <w:u w:val="single"/>
          <w:lang w:val="en-GB" w:eastAsia="zh-CN"/>
        </w:rPr>
        <w:t>Group HO:</w:t>
      </w:r>
    </w:p>
    <w:p w14:paraId="0A397C02" w14:textId="727CF287" w:rsidR="0017395A" w:rsidRPr="00665AED" w:rsidRDefault="0017395A" w:rsidP="0017395A">
      <w:pPr>
        <w:pStyle w:val="a6"/>
        <w:jc w:val="both"/>
        <w:rPr>
          <w:rFonts w:eastAsiaTheme="minorEastAsia"/>
          <w:b/>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sidR="00AD4E92">
        <w:rPr>
          <w:rFonts w:hint="eastAsia"/>
          <w:b/>
          <w:noProof/>
          <w:lang w:eastAsia="zh-CN"/>
        </w:rPr>
        <w:t>2</w:t>
      </w:r>
      <w:r w:rsidRPr="00665AED">
        <w:rPr>
          <w:b/>
        </w:rPr>
        <w:fldChar w:fldCharType="end"/>
      </w:r>
      <w:r w:rsidRPr="00665AED">
        <w:rPr>
          <w:b/>
          <w:lang w:eastAsia="zh-CN"/>
        </w:rPr>
        <w:t xml:space="preserve">: The group management </w:t>
      </w:r>
      <w:r>
        <w:rPr>
          <w:rFonts w:hint="eastAsia"/>
          <w:b/>
          <w:lang w:eastAsia="zh-CN"/>
        </w:rPr>
        <w:t>for group HO frequent</w:t>
      </w:r>
      <w:r w:rsidRPr="00665AED">
        <w:rPr>
          <w:b/>
          <w:lang w:eastAsia="zh-CN"/>
        </w:rPr>
        <w:t xml:space="preserve"> assistance information</w:t>
      </w:r>
      <w:r>
        <w:rPr>
          <w:rFonts w:hint="eastAsia"/>
          <w:b/>
          <w:lang w:eastAsia="zh-CN"/>
        </w:rPr>
        <w:t xml:space="preserve"> reported from UE</w:t>
      </w:r>
      <w:r w:rsidRPr="00665AED">
        <w:rPr>
          <w:b/>
          <w:lang w:eastAsia="zh-CN"/>
        </w:rPr>
        <w:t>.</w:t>
      </w:r>
    </w:p>
    <w:p w14:paraId="12A6968E" w14:textId="77777777" w:rsidR="00A36E63" w:rsidRDefault="00A36E63" w:rsidP="00A36E63">
      <w:pPr>
        <w:pStyle w:val="a6"/>
        <w:jc w:val="both"/>
        <w:rPr>
          <w:rFonts w:eastAsiaTheme="minorEastAsia"/>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Pr>
          <w:b/>
          <w:noProof/>
        </w:rPr>
        <w:t>3</w:t>
      </w:r>
      <w:r w:rsidRPr="00665AED">
        <w:rPr>
          <w:b/>
        </w:rPr>
        <w:fldChar w:fldCharType="end"/>
      </w:r>
      <w:r>
        <w:rPr>
          <w:rFonts w:eastAsiaTheme="minorEastAsia" w:hint="eastAsia"/>
          <w:b/>
          <w:lang w:eastAsia="zh-CN"/>
        </w:rPr>
        <w:t xml:space="preserve">: </w:t>
      </w:r>
      <w:r>
        <w:rPr>
          <w:rFonts w:eastAsiaTheme="minorEastAsia"/>
          <w:b/>
          <w:lang w:eastAsia="zh-CN"/>
        </w:rPr>
        <w:t>Signalling</w:t>
      </w:r>
      <w:r>
        <w:rPr>
          <w:rFonts w:eastAsiaTheme="minorEastAsia" w:hint="eastAsia"/>
          <w:b/>
          <w:lang w:eastAsia="zh-CN"/>
        </w:rPr>
        <w:t xml:space="preserve"> reduction can be achieved via broadcasting common configuration of HO/CHO, but it is independent of group HO mechanism.</w:t>
      </w:r>
    </w:p>
    <w:p w14:paraId="0E3300FA" w14:textId="77777777" w:rsidR="00A36E63" w:rsidRDefault="00A36E63" w:rsidP="00A36E63">
      <w:pPr>
        <w:spacing w:after="120"/>
        <w:jc w:val="both"/>
        <w:rPr>
          <w:rFonts w:eastAsiaTheme="minorEastAsia"/>
          <w:b/>
          <w:lang w:eastAsia="zh-CN"/>
        </w:rPr>
      </w:pPr>
      <w:r w:rsidRPr="00665AED">
        <w:rPr>
          <w:b/>
        </w:rPr>
        <w:t xml:space="preserve">Observation </w:t>
      </w:r>
      <w:r w:rsidRPr="00665AED">
        <w:rPr>
          <w:rFonts w:eastAsia="宋体"/>
          <w:b/>
          <w:szCs w:val="20"/>
          <w:lang w:val="en-GB"/>
        </w:rPr>
        <w:fldChar w:fldCharType="begin"/>
      </w:r>
      <w:r w:rsidRPr="00665AED">
        <w:rPr>
          <w:b/>
        </w:rPr>
        <w:instrText xml:space="preserve"> SEQ Observation \* ARABIC </w:instrText>
      </w:r>
      <w:r w:rsidRPr="00665AED">
        <w:rPr>
          <w:rFonts w:eastAsia="宋体"/>
          <w:b/>
          <w:szCs w:val="20"/>
          <w:lang w:val="en-GB"/>
        </w:rPr>
        <w:fldChar w:fldCharType="separate"/>
      </w:r>
      <w:r>
        <w:rPr>
          <w:b/>
          <w:noProof/>
        </w:rPr>
        <w:t>4</w:t>
      </w:r>
      <w:r w:rsidRPr="00665AED">
        <w:rPr>
          <w:rFonts w:eastAsia="宋体"/>
          <w:b/>
          <w:szCs w:val="20"/>
          <w:lang w:val="en-GB"/>
        </w:rPr>
        <w:fldChar w:fldCharType="end"/>
      </w:r>
      <w:r>
        <w:rPr>
          <w:rFonts w:eastAsiaTheme="minorEastAsia" w:hint="eastAsia"/>
          <w:b/>
          <w:lang w:eastAsia="zh-CN"/>
        </w:rPr>
        <w:t xml:space="preserve">: Dedicated </w:t>
      </w:r>
      <w:proofErr w:type="spellStart"/>
      <w:r>
        <w:rPr>
          <w:rFonts w:eastAsiaTheme="minorEastAsia" w:hint="eastAsia"/>
          <w:b/>
          <w:lang w:eastAsia="zh-CN"/>
        </w:rPr>
        <w:t>s</w:t>
      </w:r>
      <w:r>
        <w:rPr>
          <w:rFonts w:eastAsiaTheme="minorEastAsia"/>
          <w:b/>
          <w:lang w:eastAsia="zh-CN"/>
        </w:rPr>
        <w:t>ignalling</w:t>
      </w:r>
      <w:proofErr w:type="spellEnd"/>
      <w:r>
        <w:rPr>
          <w:rFonts w:eastAsiaTheme="minorEastAsia" w:hint="eastAsia"/>
          <w:b/>
          <w:lang w:eastAsia="zh-CN"/>
        </w:rPr>
        <w:t xml:space="preserve"> for UE specific </w:t>
      </w:r>
      <w:r>
        <w:rPr>
          <w:rFonts w:eastAsiaTheme="minorEastAsia"/>
          <w:b/>
          <w:lang w:eastAsia="zh-CN"/>
        </w:rPr>
        <w:t>configuration</w:t>
      </w:r>
      <w:r>
        <w:rPr>
          <w:rFonts w:eastAsiaTheme="minorEastAsia" w:hint="eastAsia"/>
          <w:b/>
          <w:lang w:eastAsia="zh-CN"/>
        </w:rPr>
        <w:t xml:space="preserve"> can</w:t>
      </w:r>
      <w:r>
        <w:rPr>
          <w:rFonts w:eastAsiaTheme="minorEastAsia"/>
          <w:b/>
          <w:lang w:eastAsia="zh-CN"/>
        </w:rPr>
        <w:t>’</w:t>
      </w:r>
      <w:r>
        <w:rPr>
          <w:rFonts w:eastAsiaTheme="minorEastAsia" w:hint="eastAsia"/>
          <w:b/>
          <w:lang w:eastAsia="zh-CN"/>
        </w:rPr>
        <w:t>t be omitted in group HO.</w:t>
      </w:r>
    </w:p>
    <w:p w14:paraId="3E0DFAF6" w14:textId="77777777" w:rsidR="00A36E63" w:rsidRDefault="00A36E63" w:rsidP="00A36E63">
      <w:pPr>
        <w:pStyle w:val="a6"/>
        <w:jc w:val="both"/>
        <w:rPr>
          <w:rFonts w:eastAsiaTheme="minorEastAsia"/>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Pr>
          <w:b/>
          <w:noProof/>
        </w:rPr>
        <w:t>5</w:t>
      </w:r>
      <w:r w:rsidRPr="00665AED">
        <w:rPr>
          <w:b/>
        </w:rPr>
        <w:fldChar w:fldCharType="end"/>
      </w:r>
      <w:r w:rsidRPr="00114ED2">
        <w:rPr>
          <w:rFonts w:hint="eastAsia"/>
          <w:b/>
          <w:lang w:eastAsia="zh-CN"/>
        </w:rPr>
        <w:t>:</w:t>
      </w:r>
      <w:r>
        <w:rPr>
          <w:rFonts w:hint="eastAsia"/>
          <w:b/>
          <w:lang w:eastAsia="zh-CN"/>
        </w:rPr>
        <w:t xml:space="preserve"> Special handling e.g. RNTI configuration or </w:t>
      </w:r>
      <w:r>
        <w:rPr>
          <w:b/>
          <w:lang w:eastAsia="zh-CN"/>
        </w:rPr>
        <w:t>signalling</w:t>
      </w:r>
      <w:r>
        <w:rPr>
          <w:rFonts w:hint="eastAsia"/>
          <w:b/>
          <w:lang w:eastAsia="zh-CN"/>
        </w:rPr>
        <w:t xml:space="preserve"> design,</w:t>
      </w:r>
      <w:r>
        <w:rPr>
          <w:rFonts w:eastAsiaTheme="minorEastAsia" w:hint="eastAsia"/>
          <w:lang w:eastAsia="zh-CN"/>
        </w:rPr>
        <w:t xml:space="preserve"> </w:t>
      </w:r>
      <w:r>
        <w:rPr>
          <w:rFonts w:hint="eastAsia"/>
          <w:b/>
          <w:lang w:eastAsia="zh-CN"/>
        </w:rPr>
        <w:t>is needed on group configuration e.g. HO indication.</w:t>
      </w:r>
    </w:p>
    <w:p w14:paraId="0BD6E31E" w14:textId="579CA88E" w:rsidR="00480836" w:rsidRDefault="00480836" w:rsidP="00480836">
      <w:pPr>
        <w:pStyle w:val="a6"/>
        <w:jc w:val="both"/>
        <w:rPr>
          <w:b/>
          <w:lang w:eastAsia="zh-CN"/>
        </w:rPr>
      </w:pPr>
      <w:r w:rsidRPr="00771DFD">
        <w:rPr>
          <w:b/>
        </w:rPr>
        <w:t xml:space="preserve">Proposal </w:t>
      </w:r>
      <w:r w:rsidRPr="00771DFD">
        <w:rPr>
          <w:b/>
        </w:rPr>
        <w:fldChar w:fldCharType="begin"/>
      </w:r>
      <w:r w:rsidRPr="00771DFD">
        <w:rPr>
          <w:b/>
        </w:rPr>
        <w:instrText xml:space="preserve"> SEQ Proposal \* ARABIC </w:instrText>
      </w:r>
      <w:r w:rsidRPr="00771DFD">
        <w:rPr>
          <w:b/>
        </w:rPr>
        <w:fldChar w:fldCharType="separate"/>
      </w:r>
      <w:r>
        <w:rPr>
          <w:b/>
          <w:noProof/>
        </w:rPr>
        <w:t>4</w:t>
      </w:r>
      <w:r w:rsidRPr="00771DFD">
        <w:rPr>
          <w:b/>
        </w:rPr>
        <w:fldChar w:fldCharType="end"/>
      </w:r>
      <w:r w:rsidRPr="00771DFD">
        <w:rPr>
          <w:b/>
          <w:lang w:eastAsia="zh-CN"/>
        </w:rPr>
        <w:t xml:space="preserve">: </w:t>
      </w:r>
      <w:r>
        <w:rPr>
          <w:rFonts w:hint="eastAsia"/>
          <w:b/>
          <w:lang w:eastAsia="zh-CN"/>
        </w:rPr>
        <w:t xml:space="preserve">RAN2 to study group HO </w:t>
      </w:r>
      <w:r w:rsidR="00A36E63">
        <w:rPr>
          <w:rFonts w:hint="eastAsia"/>
          <w:b/>
          <w:lang w:eastAsia="zh-CN"/>
        </w:rPr>
        <w:t>only if</w:t>
      </w:r>
      <w:r>
        <w:rPr>
          <w:rFonts w:hint="eastAsia"/>
          <w:b/>
          <w:lang w:eastAsia="zh-CN"/>
        </w:rPr>
        <w:t xml:space="preserve"> great benefits of group HO are identified</w:t>
      </w:r>
      <w:r w:rsidRPr="00771DFD">
        <w:rPr>
          <w:b/>
          <w:lang w:eastAsia="zh-CN"/>
        </w:rPr>
        <w:t xml:space="preserve"> in NTN</w:t>
      </w:r>
      <w:r>
        <w:rPr>
          <w:rFonts w:hint="eastAsia"/>
          <w:b/>
          <w:lang w:eastAsia="zh-CN"/>
        </w:rPr>
        <w:t>.</w:t>
      </w:r>
    </w:p>
    <w:p w14:paraId="203A4D7A" w14:textId="132CEAAA" w:rsidR="0034213F" w:rsidRDefault="0034213F" w:rsidP="00CF726B">
      <w:pPr>
        <w:pStyle w:val="a6"/>
        <w:jc w:val="both"/>
        <w:rPr>
          <w:b/>
          <w:lang w:eastAsia="zh-CN"/>
        </w:rPr>
      </w:pPr>
    </w:p>
    <w:p w14:paraId="505328EE" w14:textId="77777777" w:rsidR="00AD4E92" w:rsidRPr="00525DA4" w:rsidRDefault="00AD4E92" w:rsidP="00AD4E92">
      <w:pPr>
        <w:pStyle w:val="a1"/>
        <w:rPr>
          <w:rFonts w:eastAsiaTheme="minorEastAsia"/>
          <w:b/>
          <w:noProof/>
          <w:u w:val="single"/>
          <w:lang w:eastAsia="zh-CN"/>
        </w:rPr>
      </w:pPr>
      <w:r w:rsidRPr="00525DA4">
        <w:rPr>
          <w:rFonts w:eastAsiaTheme="minorEastAsia" w:hint="eastAsia"/>
          <w:b/>
          <w:noProof/>
          <w:u w:val="single"/>
          <w:lang w:eastAsia="zh-CN"/>
        </w:rPr>
        <w:t>Earth moving scenario:</w:t>
      </w:r>
    </w:p>
    <w:p w14:paraId="190C081B" w14:textId="77777777" w:rsidR="00480836" w:rsidRPr="00A42CC1" w:rsidRDefault="00480836" w:rsidP="00480836">
      <w:pPr>
        <w:pStyle w:val="a6"/>
        <w:jc w:val="both"/>
        <w:rPr>
          <w:rFonts w:eastAsiaTheme="minorEastAsia"/>
          <w:b/>
          <w:noProof/>
          <w:lang w:eastAsia="zh-CN"/>
        </w:rPr>
      </w:pPr>
      <w:r w:rsidRPr="00525DA4">
        <w:rPr>
          <w:b/>
        </w:rPr>
        <w:t xml:space="preserve">Observation </w:t>
      </w:r>
      <w:r w:rsidRPr="00525DA4">
        <w:rPr>
          <w:b/>
        </w:rPr>
        <w:fldChar w:fldCharType="begin"/>
      </w:r>
      <w:r w:rsidRPr="00525DA4">
        <w:rPr>
          <w:b/>
        </w:rPr>
        <w:instrText xml:space="preserve"> SEQ Observation \* ARABIC </w:instrText>
      </w:r>
      <w:r w:rsidRPr="00525DA4">
        <w:rPr>
          <w:b/>
        </w:rPr>
        <w:fldChar w:fldCharType="separate"/>
      </w:r>
      <w:r>
        <w:rPr>
          <w:b/>
          <w:noProof/>
        </w:rPr>
        <w:t>6</w:t>
      </w:r>
      <w:r w:rsidRPr="00525DA4">
        <w:rPr>
          <w:b/>
        </w:rPr>
        <w:fldChar w:fldCharType="end"/>
      </w:r>
      <w:r w:rsidRPr="00A42CC1">
        <w:rPr>
          <w:rFonts w:eastAsiaTheme="minorEastAsia" w:hint="eastAsia"/>
          <w:b/>
          <w:noProof/>
          <w:lang w:eastAsia="zh-CN"/>
        </w:rPr>
        <w:t xml:space="preserve">: </w:t>
      </w:r>
      <w:r>
        <w:rPr>
          <w:rFonts w:eastAsiaTheme="minorEastAsia" w:hint="eastAsia"/>
          <w:b/>
          <w:noProof/>
          <w:lang w:eastAsia="zh-CN"/>
        </w:rPr>
        <w:t>C</w:t>
      </w:r>
      <w:r w:rsidRPr="00A42CC1">
        <w:rPr>
          <w:rFonts w:eastAsiaTheme="minorEastAsia" w:hint="eastAsia"/>
          <w:b/>
          <w:noProof/>
          <w:lang w:eastAsia="zh-CN"/>
        </w:rPr>
        <w:t>urrently</w:t>
      </w:r>
      <w:r>
        <w:rPr>
          <w:rFonts w:eastAsiaTheme="minorEastAsia" w:hint="eastAsia"/>
          <w:b/>
          <w:noProof/>
          <w:lang w:eastAsia="zh-CN"/>
        </w:rPr>
        <w:t>,</w:t>
      </w:r>
      <w:r w:rsidRPr="00A42CC1">
        <w:rPr>
          <w:rFonts w:eastAsiaTheme="minorEastAsia" w:hint="eastAsia"/>
          <w:b/>
          <w:noProof/>
          <w:lang w:eastAsia="zh-CN"/>
        </w:rPr>
        <w:t xml:space="preserve"> the time-based CHO can work for earth-moving scenario</w:t>
      </w:r>
      <w:r>
        <w:rPr>
          <w:rFonts w:eastAsiaTheme="minorEastAsia" w:hint="eastAsia"/>
          <w:b/>
          <w:noProof/>
          <w:lang w:eastAsia="zh-CN"/>
        </w:rPr>
        <w:t>, if the UE can report the location information to NW</w:t>
      </w:r>
      <w:r w:rsidRPr="00A42CC1">
        <w:rPr>
          <w:rFonts w:eastAsiaTheme="minorEastAsia" w:hint="eastAsia"/>
          <w:b/>
          <w:noProof/>
          <w:lang w:eastAsia="zh-CN"/>
        </w:rPr>
        <w:t xml:space="preserve">, but </w:t>
      </w:r>
      <w:r>
        <w:rPr>
          <w:rFonts w:eastAsiaTheme="minorEastAsia" w:hint="eastAsia"/>
          <w:b/>
          <w:noProof/>
          <w:lang w:eastAsia="zh-CN"/>
        </w:rPr>
        <w:t>it</w:t>
      </w:r>
      <w:r w:rsidRPr="00A42CC1">
        <w:rPr>
          <w:rFonts w:eastAsiaTheme="minorEastAsia" w:hint="eastAsia"/>
          <w:b/>
          <w:noProof/>
          <w:lang w:eastAsia="zh-CN"/>
        </w:rPr>
        <w:t xml:space="preserve"> may lead in signaling overhead </w:t>
      </w:r>
      <w:r>
        <w:rPr>
          <w:rFonts w:eastAsiaTheme="minorEastAsia" w:hint="eastAsia"/>
          <w:b/>
          <w:noProof/>
          <w:lang w:eastAsia="zh-CN"/>
        </w:rPr>
        <w:t>on</w:t>
      </w:r>
      <w:r w:rsidRPr="00A42CC1">
        <w:rPr>
          <w:rFonts w:eastAsiaTheme="minorEastAsia" w:hint="eastAsia"/>
          <w:b/>
          <w:noProof/>
          <w:lang w:eastAsia="zh-CN"/>
        </w:rPr>
        <w:t xml:space="preserve"> update the excution condition</w:t>
      </w:r>
      <w:r>
        <w:rPr>
          <w:rFonts w:eastAsiaTheme="minorEastAsia" w:hint="eastAsia"/>
          <w:b/>
          <w:noProof/>
          <w:lang w:eastAsia="zh-CN"/>
        </w:rPr>
        <w:t>.</w:t>
      </w:r>
    </w:p>
    <w:p w14:paraId="009DCF8F" w14:textId="2CA959C6" w:rsidR="00AD4E92" w:rsidRPr="003A031F" w:rsidRDefault="00AD4E92" w:rsidP="00AD4E92">
      <w:pPr>
        <w:pStyle w:val="a6"/>
        <w:rPr>
          <w:rFonts w:eastAsiaTheme="minorEastAsia"/>
          <w:lang w:eastAsia="zh-CN"/>
        </w:rPr>
      </w:pPr>
      <w:r w:rsidRPr="00EB361F">
        <w:rPr>
          <w:b/>
        </w:rPr>
        <w:t>Observation</w:t>
      </w:r>
      <w:r w:rsidR="00480836">
        <w:rPr>
          <w:rFonts w:hint="eastAsia"/>
          <w:b/>
          <w:lang w:eastAsia="zh-CN"/>
        </w:rPr>
        <w:t>7</w:t>
      </w:r>
      <w:r w:rsidRPr="00981160">
        <w:rPr>
          <w:rFonts w:eastAsiaTheme="minorEastAsia" w:hint="eastAsia"/>
          <w:b/>
          <w:lang w:eastAsia="zh-CN"/>
        </w:rPr>
        <w:t xml:space="preserve">: </w:t>
      </w:r>
      <w:r>
        <w:rPr>
          <w:rFonts w:eastAsiaTheme="minorEastAsia" w:hint="eastAsia"/>
          <w:b/>
          <w:lang w:eastAsia="zh-CN"/>
        </w:rPr>
        <w:t xml:space="preserve">Current distance-based CHO is not applicable to earth moving cell </w:t>
      </w:r>
      <w:r>
        <w:rPr>
          <w:rFonts w:eastAsiaTheme="minorEastAsia"/>
          <w:b/>
          <w:lang w:eastAsia="zh-CN"/>
        </w:rPr>
        <w:t>scenario</w:t>
      </w:r>
      <w:r>
        <w:rPr>
          <w:rFonts w:eastAsiaTheme="minorEastAsia" w:hint="eastAsia"/>
          <w:b/>
          <w:lang w:eastAsia="zh-CN"/>
        </w:rPr>
        <w:t>.</w:t>
      </w:r>
    </w:p>
    <w:p w14:paraId="6FD42260" w14:textId="77777777" w:rsidR="00EA41AB" w:rsidRDefault="00EA41AB" w:rsidP="00EA41AB">
      <w:pPr>
        <w:pStyle w:val="a6"/>
        <w:jc w:val="both"/>
        <w:rPr>
          <w:b/>
          <w:lang w:eastAsia="zh-CN"/>
        </w:rPr>
      </w:pPr>
      <w:r w:rsidRPr="00665AED">
        <w:rPr>
          <w:b/>
        </w:rPr>
        <w:t xml:space="preserve">Proposal </w:t>
      </w:r>
      <w:r w:rsidRPr="00665AED">
        <w:rPr>
          <w:b/>
        </w:rPr>
        <w:fldChar w:fldCharType="begin"/>
      </w:r>
      <w:r w:rsidRPr="00665AED">
        <w:rPr>
          <w:b/>
        </w:rPr>
        <w:instrText xml:space="preserve"> SEQ Proposal \* ARABIC </w:instrText>
      </w:r>
      <w:r w:rsidRPr="00665AED">
        <w:rPr>
          <w:b/>
        </w:rPr>
        <w:fldChar w:fldCharType="separate"/>
      </w:r>
      <w:r>
        <w:rPr>
          <w:b/>
          <w:noProof/>
        </w:rPr>
        <w:t>5</w:t>
      </w:r>
      <w:r w:rsidRPr="00665AED">
        <w:rPr>
          <w:b/>
        </w:rPr>
        <w:fldChar w:fldCharType="end"/>
      </w:r>
      <w:r w:rsidRPr="00CB54EB">
        <w:rPr>
          <w:b/>
          <w:lang w:eastAsia="zh-CN"/>
        </w:rPr>
        <w:t>:</w:t>
      </w:r>
      <w:r w:rsidRPr="00CB54EB">
        <w:rPr>
          <w:rFonts w:hint="eastAsia"/>
          <w:b/>
          <w:lang w:eastAsia="zh-CN"/>
        </w:rPr>
        <w:t xml:space="preserve"> </w:t>
      </w:r>
      <w:r>
        <w:rPr>
          <w:rFonts w:hint="eastAsia"/>
          <w:b/>
          <w:lang w:eastAsia="zh-CN"/>
        </w:rPr>
        <w:t xml:space="preserve">RAN2 to discuss the </w:t>
      </w:r>
      <w:r>
        <w:rPr>
          <w:b/>
          <w:lang w:eastAsia="zh-CN"/>
        </w:rPr>
        <w:t>following</w:t>
      </w:r>
      <w:r>
        <w:rPr>
          <w:rFonts w:hint="eastAsia"/>
          <w:b/>
          <w:lang w:eastAsia="zh-CN"/>
        </w:rPr>
        <w:t xml:space="preserve"> two solutions on how to determine </w:t>
      </w:r>
      <w:r w:rsidRPr="00845C54">
        <w:rPr>
          <w:rFonts w:eastAsiaTheme="minorEastAsia"/>
          <w:b/>
          <w:lang w:eastAsia="zh-CN"/>
        </w:rPr>
        <w:t xml:space="preserve">the </w:t>
      </w:r>
      <w:r>
        <w:rPr>
          <w:rFonts w:eastAsiaTheme="minorEastAsia" w:hint="eastAsia"/>
          <w:b/>
          <w:lang w:eastAsia="zh-CN"/>
        </w:rPr>
        <w:t xml:space="preserve">real-time </w:t>
      </w:r>
      <w:r w:rsidRPr="00845C54">
        <w:rPr>
          <w:rFonts w:eastAsiaTheme="minorEastAsia"/>
          <w:b/>
          <w:lang w:eastAsia="zh-CN"/>
        </w:rPr>
        <w:t>reference location</w:t>
      </w:r>
      <w:r>
        <w:rPr>
          <w:rFonts w:eastAsiaTheme="minorEastAsia" w:hint="eastAsia"/>
          <w:b/>
          <w:lang w:eastAsia="zh-CN"/>
        </w:rPr>
        <w:t xml:space="preserve"> of </w:t>
      </w:r>
      <w:r>
        <w:rPr>
          <w:rFonts w:eastAsiaTheme="minorEastAsia"/>
          <w:b/>
          <w:lang w:eastAsia="zh-CN"/>
        </w:rPr>
        <w:t>earth</w:t>
      </w:r>
      <w:r>
        <w:rPr>
          <w:rFonts w:eastAsiaTheme="minorEastAsia" w:hint="eastAsia"/>
          <w:b/>
          <w:lang w:eastAsia="zh-CN"/>
        </w:rPr>
        <w:t>-moving cell</w:t>
      </w:r>
      <w:r>
        <w:rPr>
          <w:rFonts w:hint="eastAsia"/>
          <w:b/>
          <w:lang w:eastAsia="zh-CN"/>
        </w:rPr>
        <w:t>:</w:t>
      </w:r>
    </w:p>
    <w:p w14:paraId="3837B223" w14:textId="77777777" w:rsidR="00EA41AB" w:rsidRPr="00B92D81" w:rsidRDefault="00EA41AB" w:rsidP="00EA41AB">
      <w:pPr>
        <w:pStyle w:val="af0"/>
        <w:numPr>
          <w:ilvl w:val="0"/>
          <w:numId w:val="17"/>
        </w:numPr>
        <w:rPr>
          <w:rFonts w:eastAsiaTheme="minorEastAsia"/>
          <w:b/>
          <w:lang w:eastAsia="zh-CN"/>
        </w:rPr>
      </w:pPr>
      <w:r w:rsidRPr="00665AED">
        <w:rPr>
          <w:rFonts w:eastAsiaTheme="minorEastAsia"/>
          <w:b/>
          <w:lang w:eastAsia="zh-CN"/>
        </w:rPr>
        <w:t xml:space="preserve">providing the relative coordinate of cells </w:t>
      </w:r>
      <w:proofErr w:type="spellStart"/>
      <w:r w:rsidRPr="00681309">
        <w:rPr>
          <w:rFonts w:eastAsiaTheme="minorEastAsia"/>
          <w:b/>
          <w:lang w:eastAsia="zh-CN"/>
        </w:rPr>
        <w:t>center</w:t>
      </w:r>
      <w:proofErr w:type="spellEnd"/>
      <w:r w:rsidRPr="00665AED">
        <w:rPr>
          <w:rFonts w:eastAsiaTheme="minorEastAsia"/>
          <w:b/>
          <w:lang w:eastAsia="zh-CN"/>
        </w:rPr>
        <w:t>, the relative coordinate is reference to the coordinate of sub-satellite point</w:t>
      </w:r>
      <w:r w:rsidRPr="003F18F4">
        <w:rPr>
          <w:rFonts w:eastAsiaTheme="minorEastAsia"/>
          <w:b/>
          <w:lang w:eastAsia="zh-CN"/>
        </w:rPr>
        <w:t xml:space="preserve"> </w:t>
      </w:r>
      <w:r>
        <w:rPr>
          <w:rFonts w:eastAsiaTheme="minorEastAsia" w:hint="eastAsia"/>
          <w:b/>
          <w:lang w:eastAsia="zh-CN"/>
        </w:rPr>
        <w:t xml:space="preserve">to the </w:t>
      </w:r>
      <w:r w:rsidRPr="00665AED">
        <w:rPr>
          <w:rFonts w:eastAsiaTheme="minorEastAsia"/>
          <w:b/>
          <w:lang w:eastAsia="zh-CN"/>
        </w:rPr>
        <w:t>UE</w:t>
      </w:r>
      <w:r>
        <w:rPr>
          <w:rFonts w:eastAsiaTheme="minorEastAsia" w:hint="eastAsia"/>
          <w:b/>
          <w:lang w:eastAsia="zh-CN"/>
        </w:rPr>
        <w:t>;</w:t>
      </w:r>
    </w:p>
    <w:p w14:paraId="4BB9CCE5" w14:textId="209D51F4" w:rsidR="00EA41AB" w:rsidRPr="00665AED" w:rsidRDefault="00EA41AB" w:rsidP="00EA41AB">
      <w:pPr>
        <w:pStyle w:val="af0"/>
        <w:numPr>
          <w:ilvl w:val="0"/>
          <w:numId w:val="17"/>
        </w:numPr>
        <w:rPr>
          <w:noProof/>
          <w:lang w:eastAsia="zh-CN"/>
        </w:rPr>
      </w:pPr>
      <w:proofErr w:type="gramStart"/>
      <w:r w:rsidRPr="00665AED">
        <w:rPr>
          <w:rFonts w:eastAsiaTheme="minorEastAsia"/>
          <w:b/>
          <w:lang w:eastAsia="zh-CN"/>
        </w:rPr>
        <w:t>providing</w:t>
      </w:r>
      <w:proofErr w:type="gramEnd"/>
      <w:r w:rsidRPr="00665AED">
        <w:rPr>
          <w:rFonts w:eastAsiaTheme="minorEastAsia"/>
          <w:b/>
          <w:lang w:eastAsia="zh-CN"/>
        </w:rPr>
        <w:t xml:space="preserve"> the beam antenna angle of cells</w:t>
      </w:r>
      <w:r>
        <w:rPr>
          <w:rFonts w:eastAsiaTheme="minorEastAsia" w:hint="eastAsia"/>
          <w:b/>
          <w:lang w:eastAsia="zh-CN"/>
        </w:rPr>
        <w:t xml:space="preserve"> </w:t>
      </w:r>
      <w:proofErr w:type="spellStart"/>
      <w:r>
        <w:rPr>
          <w:rFonts w:eastAsiaTheme="minorEastAsia"/>
          <w:b/>
          <w:lang w:eastAsia="zh-CN"/>
        </w:rPr>
        <w:t>cent</w:t>
      </w:r>
      <w:r>
        <w:rPr>
          <w:rFonts w:eastAsiaTheme="minorEastAsia" w:hint="eastAsia"/>
          <w:b/>
          <w:lang w:eastAsia="zh-CN"/>
        </w:rPr>
        <w:t>er</w:t>
      </w:r>
      <w:proofErr w:type="spellEnd"/>
      <w:r>
        <w:rPr>
          <w:rFonts w:eastAsiaTheme="minorEastAsia" w:hint="eastAsia"/>
          <w:b/>
          <w:lang w:eastAsia="zh-CN"/>
        </w:rPr>
        <w:t xml:space="preserve"> to the</w:t>
      </w:r>
      <w:r w:rsidRPr="003F18F4">
        <w:rPr>
          <w:rFonts w:eastAsiaTheme="minorEastAsia"/>
          <w:b/>
          <w:lang w:eastAsia="zh-CN"/>
        </w:rPr>
        <w:t xml:space="preserve"> </w:t>
      </w:r>
      <w:r w:rsidRPr="00665AED">
        <w:rPr>
          <w:rFonts w:eastAsiaTheme="minorEastAsia"/>
          <w:b/>
          <w:lang w:eastAsia="zh-CN"/>
        </w:rPr>
        <w:t>UE.</w:t>
      </w:r>
    </w:p>
    <w:p w14:paraId="346CE327" w14:textId="77777777" w:rsidR="00AD4E92" w:rsidRPr="00BF08ED" w:rsidRDefault="00AD4E92" w:rsidP="00BF08ED">
      <w:pPr>
        <w:ind w:left="420"/>
        <w:rPr>
          <w:rFonts w:eastAsiaTheme="minorEastAsia"/>
          <w:lang w:eastAsia="zh-CN"/>
        </w:rPr>
      </w:pPr>
    </w:p>
    <w:p w14:paraId="65B63A21" w14:textId="2818D3B2" w:rsidR="00441897" w:rsidRPr="001D376B" w:rsidRDefault="00441897" w:rsidP="00441897">
      <w:pPr>
        <w:pStyle w:val="1"/>
        <w:jc w:val="both"/>
        <w:rPr>
          <w:b w:val="0"/>
          <w:szCs w:val="28"/>
        </w:rPr>
      </w:pPr>
      <w:r w:rsidRPr="001D376B">
        <w:rPr>
          <w:b w:val="0"/>
          <w:szCs w:val="28"/>
        </w:rPr>
        <w:t>Reference</w:t>
      </w:r>
    </w:p>
    <w:p w14:paraId="33E61A58" w14:textId="429F16AD" w:rsidR="00915B10" w:rsidRPr="001D376B" w:rsidRDefault="00E94FBC" w:rsidP="00BB7ED2">
      <w:pPr>
        <w:pStyle w:val="a1"/>
        <w:numPr>
          <w:ilvl w:val="0"/>
          <w:numId w:val="7"/>
        </w:numPr>
        <w:rPr>
          <w:rFonts w:eastAsiaTheme="minorEastAsia"/>
          <w:noProof/>
          <w:lang w:eastAsia="zh-CN"/>
        </w:rPr>
      </w:pPr>
      <w:bookmarkStart w:id="15" w:name="_Ref118359882"/>
      <w:r>
        <w:rPr>
          <w:rFonts w:eastAsia="Arial Unicode MS" w:hint="eastAsia"/>
          <w:lang w:eastAsia="zh-CN"/>
        </w:rPr>
        <w:t>RAN2#119bis-e meeting report;</w:t>
      </w:r>
      <w:bookmarkEnd w:id="15"/>
    </w:p>
    <w:p w14:paraId="06A290E6" w14:textId="37820AA1" w:rsidR="0071600D" w:rsidRPr="00B61300" w:rsidRDefault="00FC52A5" w:rsidP="00B61300">
      <w:pPr>
        <w:pStyle w:val="a1"/>
        <w:numPr>
          <w:ilvl w:val="0"/>
          <w:numId w:val="7"/>
        </w:numPr>
        <w:rPr>
          <w:rFonts w:eastAsiaTheme="minorEastAsia"/>
          <w:lang w:eastAsia="zh-CN"/>
        </w:rPr>
      </w:pPr>
      <w:bookmarkStart w:id="16" w:name="_Ref110587343"/>
      <w:bookmarkStart w:id="17" w:name="_Ref91766907"/>
      <w:r w:rsidRPr="001C008C">
        <w:rPr>
          <w:rFonts w:eastAsiaTheme="minorEastAsia"/>
          <w:noProof/>
          <w:lang w:eastAsia="zh-CN"/>
        </w:rPr>
        <w:t>38.331</w:t>
      </w:r>
      <w:r w:rsidR="00491481" w:rsidRPr="001C008C">
        <w:rPr>
          <w:rFonts w:eastAsiaTheme="minorEastAsia"/>
          <w:noProof/>
          <w:lang w:eastAsia="zh-CN"/>
        </w:rPr>
        <w:t>, V17.</w:t>
      </w:r>
      <w:r w:rsidR="00E94FBC">
        <w:rPr>
          <w:rFonts w:eastAsiaTheme="minorEastAsia" w:hint="eastAsia"/>
          <w:noProof/>
          <w:lang w:eastAsia="zh-CN"/>
        </w:rPr>
        <w:t>2</w:t>
      </w:r>
      <w:r w:rsidR="00491481" w:rsidRPr="001C008C">
        <w:rPr>
          <w:rFonts w:eastAsiaTheme="minorEastAsia"/>
          <w:noProof/>
          <w:lang w:eastAsia="zh-CN"/>
        </w:rPr>
        <w:t>.0</w:t>
      </w:r>
      <w:r w:rsidRPr="001C008C">
        <w:rPr>
          <w:rFonts w:eastAsiaTheme="minorEastAsia"/>
          <w:noProof/>
          <w:lang w:eastAsia="zh-CN"/>
        </w:rPr>
        <w:t>, NR;</w:t>
      </w:r>
      <w:r w:rsidRPr="001C008C">
        <w:t xml:space="preserve"> </w:t>
      </w:r>
      <w:r w:rsidRPr="001C008C">
        <w:rPr>
          <w:rFonts w:eastAsiaTheme="minorEastAsia"/>
          <w:noProof/>
          <w:lang w:eastAsia="zh-CN"/>
        </w:rPr>
        <w:t>Radio Resource Control (RRC) protocol specification, Release 17;</w:t>
      </w:r>
      <w:bookmarkEnd w:id="16"/>
      <w:bookmarkEnd w:id="17"/>
    </w:p>
    <w:sectPr w:rsidR="0071600D" w:rsidRPr="00B61300"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7D951" w14:textId="77777777" w:rsidR="005F6F78" w:rsidRDefault="005F6F78">
      <w:r>
        <w:separator/>
      </w:r>
    </w:p>
  </w:endnote>
  <w:endnote w:type="continuationSeparator" w:id="0">
    <w:p w14:paraId="43A1BE4B" w14:textId="77777777" w:rsidR="005F6F78" w:rsidRDefault="005F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DB8DF" w14:textId="77777777" w:rsidR="005F6F78" w:rsidRDefault="005F6F78">
      <w:r>
        <w:separator/>
      </w:r>
    </w:p>
  </w:footnote>
  <w:footnote w:type="continuationSeparator" w:id="0">
    <w:p w14:paraId="663CA7B8" w14:textId="77777777" w:rsidR="005F6F78" w:rsidRDefault="005F6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5"/>
  </w:num>
  <w:num w:numId="4">
    <w:abstractNumId w:val="4"/>
  </w:num>
  <w:num w:numId="5">
    <w:abstractNumId w:val="17"/>
  </w:num>
  <w:num w:numId="6">
    <w:abstractNumId w:val="8"/>
  </w:num>
  <w:num w:numId="7">
    <w:abstractNumId w:val="7"/>
  </w:num>
  <w:num w:numId="8">
    <w:abstractNumId w:val="12"/>
  </w:num>
  <w:num w:numId="9">
    <w:abstractNumId w:val="3"/>
  </w:num>
  <w:num w:numId="10">
    <w:abstractNumId w:val="6"/>
  </w:num>
  <w:num w:numId="11">
    <w:abstractNumId w:val="1"/>
  </w:num>
  <w:num w:numId="12">
    <w:abstractNumId w:val="11"/>
  </w:num>
  <w:num w:numId="13">
    <w:abstractNumId w:val="0"/>
  </w:num>
  <w:num w:numId="14">
    <w:abstractNumId w:val="16"/>
  </w:num>
  <w:num w:numId="15">
    <w:abstractNumId w:val="14"/>
  </w:num>
  <w:num w:numId="16">
    <w:abstractNumId w:val="9"/>
  </w:num>
  <w:num w:numId="17">
    <w:abstractNumId w:val="2"/>
  </w:num>
  <w:num w:numId="18">
    <w:abstractNumId w:val="10"/>
  </w:num>
  <w:num w:numId="1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7C0"/>
    <w:rsid w:val="0002195F"/>
    <w:rsid w:val="00021CFC"/>
    <w:rsid w:val="00021D3D"/>
    <w:rsid w:val="00021F35"/>
    <w:rsid w:val="00022738"/>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2463"/>
    <w:rsid w:val="00042C66"/>
    <w:rsid w:val="0004357F"/>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A1B"/>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8C6"/>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74"/>
    <w:rsid w:val="000E1954"/>
    <w:rsid w:val="000E1B6C"/>
    <w:rsid w:val="000E2E72"/>
    <w:rsid w:val="000E2FF4"/>
    <w:rsid w:val="000E342F"/>
    <w:rsid w:val="000E35D3"/>
    <w:rsid w:val="000E3620"/>
    <w:rsid w:val="000E3AE2"/>
    <w:rsid w:val="000E3AE7"/>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37D8A"/>
    <w:rsid w:val="001407A4"/>
    <w:rsid w:val="0014082B"/>
    <w:rsid w:val="0014085A"/>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614C"/>
    <w:rsid w:val="001A67A3"/>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6B43"/>
    <w:rsid w:val="001D7149"/>
    <w:rsid w:val="001D7163"/>
    <w:rsid w:val="001D785D"/>
    <w:rsid w:val="001E00B5"/>
    <w:rsid w:val="001E0A06"/>
    <w:rsid w:val="001E0AA0"/>
    <w:rsid w:val="001E0CFF"/>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5F51"/>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B78"/>
    <w:rsid w:val="00267C59"/>
    <w:rsid w:val="00267FF3"/>
    <w:rsid w:val="002702F7"/>
    <w:rsid w:val="00270AB2"/>
    <w:rsid w:val="00270DB0"/>
    <w:rsid w:val="002714EB"/>
    <w:rsid w:val="00271964"/>
    <w:rsid w:val="00271D4B"/>
    <w:rsid w:val="00272397"/>
    <w:rsid w:val="002727FA"/>
    <w:rsid w:val="00272823"/>
    <w:rsid w:val="00272F82"/>
    <w:rsid w:val="002736C7"/>
    <w:rsid w:val="002738A0"/>
    <w:rsid w:val="00273970"/>
    <w:rsid w:val="0027398B"/>
    <w:rsid w:val="00273C86"/>
    <w:rsid w:val="002740A8"/>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A21"/>
    <w:rsid w:val="00277A2C"/>
    <w:rsid w:val="002801AE"/>
    <w:rsid w:val="00280800"/>
    <w:rsid w:val="00280869"/>
    <w:rsid w:val="002814E0"/>
    <w:rsid w:val="00281791"/>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F37"/>
    <w:rsid w:val="002F2B16"/>
    <w:rsid w:val="002F2CBC"/>
    <w:rsid w:val="002F31E9"/>
    <w:rsid w:val="002F32B5"/>
    <w:rsid w:val="002F34CE"/>
    <w:rsid w:val="002F3D46"/>
    <w:rsid w:val="002F3D62"/>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BDC"/>
    <w:rsid w:val="00346C9B"/>
    <w:rsid w:val="00346CFA"/>
    <w:rsid w:val="00346EBE"/>
    <w:rsid w:val="00347373"/>
    <w:rsid w:val="0034741F"/>
    <w:rsid w:val="00347780"/>
    <w:rsid w:val="0034783B"/>
    <w:rsid w:val="00347967"/>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DF2"/>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F0D"/>
    <w:rsid w:val="003A11DF"/>
    <w:rsid w:val="003A12B3"/>
    <w:rsid w:val="003A169B"/>
    <w:rsid w:val="003A179D"/>
    <w:rsid w:val="003A1B34"/>
    <w:rsid w:val="003A23A1"/>
    <w:rsid w:val="003A2AC4"/>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6B6"/>
    <w:rsid w:val="003E7B01"/>
    <w:rsid w:val="003E7D2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E26"/>
    <w:rsid w:val="00403F5E"/>
    <w:rsid w:val="00404132"/>
    <w:rsid w:val="004046AD"/>
    <w:rsid w:val="004047C6"/>
    <w:rsid w:val="00404D4F"/>
    <w:rsid w:val="00404FFE"/>
    <w:rsid w:val="00405203"/>
    <w:rsid w:val="00405519"/>
    <w:rsid w:val="0040587F"/>
    <w:rsid w:val="0040614E"/>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80436"/>
    <w:rsid w:val="004804D2"/>
    <w:rsid w:val="00480836"/>
    <w:rsid w:val="00480999"/>
    <w:rsid w:val="00480FB8"/>
    <w:rsid w:val="00481444"/>
    <w:rsid w:val="0048182F"/>
    <w:rsid w:val="004818E2"/>
    <w:rsid w:val="00481CA6"/>
    <w:rsid w:val="004822DE"/>
    <w:rsid w:val="0048238B"/>
    <w:rsid w:val="0048299A"/>
    <w:rsid w:val="00483AC9"/>
    <w:rsid w:val="00483C08"/>
    <w:rsid w:val="00483C32"/>
    <w:rsid w:val="00483C4B"/>
    <w:rsid w:val="00483DBF"/>
    <w:rsid w:val="00484388"/>
    <w:rsid w:val="00484489"/>
    <w:rsid w:val="00484491"/>
    <w:rsid w:val="00484D7F"/>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42A"/>
    <w:rsid w:val="004A6A34"/>
    <w:rsid w:val="004A78EE"/>
    <w:rsid w:val="004A79E6"/>
    <w:rsid w:val="004B0276"/>
    <w:rsid w:val="004B08A0"/>
    <w:rsid w:val="004B10B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630"/>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8E5"/>
    <w:rsid w:val="004E3A9C"/>
    <w:rsid w:val="004E3F03"/>
    <w:rsid w:val="004E4139"/>
    <w:rsid w:val="004E41CE"/>
    <w:rsid w:val="004E4592"/>
    <w:rsid w:val="004E49FF"/>
    <w:rsid w:val="004E4FC4"/>
    <w:rsid w:val="004E5272"/>
    <w:rsid w:val="004E5284"/>
    <w:rsid w:val="004E5431"/>
    <w:rsid w:val="004E548C"/>
    <w:rsid w:val="004E5CAD"/>
    <w:rsid w:val="004E6462"/>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BD2"/>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FBA"/>
    <w:rsid w:val="005E5070"/>
    <w:rsid w:val="005E59AA"/>
    <w:rsid w:val="005E5B50"/>
    <w:rsid w:val="005E5BE5"/>
    <w:rsid w:val="005E5DB2"/>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6F78"/>
    <w:rsid w:val="005F7161"/>
    <w:rsid w:val="005F71F5"/>
    <w:rsid w:val="005F746D"/>
    <w:rsid w:val="005F7A13"/>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20E"/>
    <w:rsid w:val="00627884"/>
    <w:rsid w:val="00627936"/>
    <w:rsid w:val="00627A13"/>
    <w:rsid w:val="00627A28"/>
    <w:rsid w:val="00627A7C"/>
    <w:rsid w:val="00627C88"/>
    <w:rsid w:val="00630144"/>
    <w:rsid w:val="00630525"/>
    <w:rsid w:val="00630602"/>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10AE"/>
    <w:rsid w:val="006711A1"/>
    <w:rsid w:val="00671228"/>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6DB"/>
    <w:rsid w:val="006979B7"/>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DDB"/>
    <w:rsid w:val="006B76C5"/>
    <w:rsid w:val="006B78A4"/>
    <w:rsid w:val="006B78DE"/>
    <w:rsid w:val="006B7A88"/>
    <w:rsid w:val="006C0008"/>
    <w:rsid w:val="006C01C5"/>
    <w:rsid w:val="006C0370"/>
    <w:rsid w:val="006C054C"/>
    <w:rsid w:val="006C085C"/>
    <w:rsid w:val="006C095A"/>
    <w:rsid w:val="006C0F17"/>
    <w:rsid w:val="006C1364"/>
    <w:rsid w:val="006C14DB"/>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8E5"/>
    <w:rsid w:val="00723E27"/>
    <w:rsid w:val="0072404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B77"/>
    <w:rsid w:val="0079543F"/>
    <w:rsid w:val="00795598"/>
    <w:rsid w:val="007963C2"/>
    <w:rsid w:val="00796441"/>
    <w:rsid w:val="00796E0C"/>
    <w:rsid w:val="00797712"/>
    <w:rsid w:val="007979B2"/>
    <w:rsid w:val="007A0449"/>
    <w:rsid w:val="007A090E"/>
    <w:rsid w:val="007A148E"/>
    <w:rsid w:val="007A171C"/>
    <w:rsid w:val="007A1E80"/>
    <w:rsid w:val="007A260A"/>
    <w:rsid w:val="007A28C8"/>
    <w:rsid w:val="007A2DC7"/>
    <w:rsid w:val="007A2E3E"/>
    <w:rsid w:val="007A3993"/>
    <w:rsid w:val="007A39D3"/>
    <w:rsid w:val="007A452C"/>
    <w:rsid w:val="007A4E46"/>
    <w:rsid w:val="007A5161"/>
    <w:rsid w:val="007A5379"/>
    <w:rsid w:val="007A5AC4"/>
    <w:rsid w:val="007A607A"/>
    <w:rsid w:val="007A6119"/>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4092"/>
    <w:rsid w:val="007C40CF"/>
    <w:rsid w:val="007C40D6"/>
    <w:rsid w:val="007C4179"/>
    <w:rsid w:val="007C4531"/>
    <w:rsid w:val="007C4770"/>
    <w:rsid w:val="007C48CF"/>
    <w:rsid w:val="007C4BBF"/>
    <w:rsid w:val="007C4D66"/>
    <w:rsid w:val="007C4F06"/>
    <w:rsid w:val="007C5631"/>
    <w:rsid w:val="007C5CBF"/>
    <w:rsid w:val="007C5D36"/>
    <w:rsid w:val="007C61BE"/>
    <w:rsid w:val="007C64FF"/>
    <w:rsid w:val="007C662F"/>
    <w:rsid w:val="007C683D"/>
    <w:rsid w:val="007C6DA8"/>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32F5"/>
    <w:rsid w:val="007F34C2"/>
    <w:rsid w:val="007F3E34"/>
    <w:rsid w:val="007F3FA8"/>
    <w:rsid w:val="007F495D"/>
    <w:rsid w:val="007F5A71"/>
    <w:rsid w:val="007F5BC0"/>
    <w:rsid w:val="007F6709"/>
    <w:rsid w:val="007F7333"/>
    <w:rsid w:val="007F74AF"/>
    <w:rsid w:val="007F7523"/>
    <w:rsid w:val="007F79DD"/>
    <w:rsid w:val="007F7F2A"/>
    <w:rsid w:val="007F7F7A"/>
    <w:rsid w:val="0080068D"/>
    <w:rsid w:val="008008F9"/>
    <w:rsid w:val="008017AA"/>
    <w:rsid w:val="00801845"/>
    <w:rsid w:val="00801971"/>
    <w:rsid w:val="00801C28"/>
    <w:rsid w:val="00801E61"/>
    <w:rsid w:val="008026E2"/>
    <w:rsid w:val="008029AF"/>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5049"/>
    <w:rsid w:val="0084522A"/>
    <w:rsid w:val="008452CD"/>
    <w:rsid w:val="0084548C"/>
    <w:rsid w:val="0084564D"/>
    <w:rsid w:val="008456A7"/>
    <w:rsid w:val="00845CEC"/>
    <w:rsid w:val="00845E32"/>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257"/>
    <w:rsid w:val="00854539"/>
    <w:rsid w:val="00854B85"/>
    <w:rsid w:val="00854DDE"/>
    <w:rsid w:val="0085528D"/>
    <w:rsid w:val="00855790"/>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2D9"/>
    <w:rsid w:val="008733D5"/>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21C0"/>
    <w:rsid w:val="00892515"/>
    <w:rsid w:val="0089318E"/>
    <w:rsid w:val="00893EE4"/>
    <w:rsid w:val="0089451B"/>
    <w:rsid w:val="00894F70"/>
    <w:rsid w:val="00895468"/>
    <w:rsid w:val="0089553B"/>
    <w:rsid w:val="00895974"/>
    <w:rsid w:val="0089665D"/>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3DE0"/>
    <w:rsid w:val="008A4F95"/>
    <w:rsid w:val="008A50DF"/>
    <w:rsid w:val="008A5286"/>
    <w:rsid w:val="008A546A"/>
    <w:rsid w:val="008A5619"/>
    <w:rsid w:val="008A5EA2"/>
    <w:rsid w:val="008A6797"/>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A82"/>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4056"/>
    <w:rsid w:val="009044AE"/>
    <w:rsid w:val="009044C6"/>
    <w:rsid w:val="00904707"/>
    <w:rsid w:val="00904883"/>
    <w:rsid w:val="009048B6"/>
    <w:rsid w:val="00904A2B"/>
    <w:rsid w:val="00904AE4"/>
    <w:rsid w:val="00904B5C"/>
    <w:rsid w:val="00904C16"/>
    <w:rsid w:val="0090540B"/>
    <w:rsid w:val="00905A7C"/>
    <w:rsid w:val="00905C71"/>
    <w:rsid w:val="00906150"/>
    <w:rsid w:val="00906202"/>
    <w:rsid w:val="0090690E"/>
    <w:rsid w:val="009076A9"/>
    <w:rsid w:val="00907A93"/>
    <w:rsid w:val="00907F19"/>
    <w:rsid w:val="00907F5C"/>
    <w:rsid w:val="009101FE"/>
    <w:rsid w:val="00910727"/>
    <w:rsid w:val="00910824"/>
    <w:rsid w:val="00910BFF"/>
    <w:rsid w:val="009112A8"/>
    <w:rsid w:val="0091178A"/>
    <w:rsid w:val="00911890"/>
    <w:rsid w:val="00911DEB"/>
    <w:rsid w:val="00911EC7"/>
    <w:rsid w:val="00911F88"/>
    <w:rsid w:val="00912CF5"/>
    <w:rsid w:val="00913266"/>
    <w:rsid w:val="00913382"/>
    <w:rsid w:val="009134A8"/>
    <w:rsid w:val="00913A79"/>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BB"/>
    <w:rsid w:val="009574BD"/>
    <w:rsid w:val="0095759A"/>
    <w:rsid w:val="009576B2"/>
    <w:rsid w:val="00957EFB"/>
    <w:rsid w:val="00957FE3"/>
    <w:rsid w:val="009600DE"/>
    <w:rsid w:val="00960CE5"/>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E29"/>
    <w:rsid w:val="009815A5"/>
    <w:rsid w:val="00981DDE"/>
    <w:rsid w:val="009820BB"/>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86D"/>
    <w:rsid w:val="009A1F95"/>
    <w:rsid w:val="009A2A05"/>
    <w:rsid w:val="009A2A8C"/>
    <w:rsid w:val="009A2B9E"/>
    <w:rsid w:val="009A2DA9"/>
    <w:rsid w:val="009A3205"/>
    <w:rsid w:val="009A38D8"/>
    <w:rsid w:val="009A3D0A"/>
    <w:rsid w:val="009A3E10"/>
    <w:rsid w:val="009A3F5E"/>
    <w:rsid w:val="009A41E7"/>
    <w:rsid w:val="009A4648"/>
    <w:rsid w:val="009A4E52"/>
    <w:rsid w:val="009A4F7F"/>
    <w:rsid w:val="009A5274"/>
    <w:rsid w:val="009A5403"/>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F35"/>
    <w:rsid w:val="00A012A7"/>
    <w:rsid w:val="00A014E6"/>
    <w:rsid w:val="00A01513"/>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0719"/>
    <w:rsid w:val="00A11029"/>
    <w:rsid w:val="00A1154E"/>
    <w:rsid w:val="00A11838"/>
    <w:rsid w:val="00A11C88"/>
    <w:rsid w:val="00A11E1E"/>
    <w:rsid w:val="00A12319"/>
    <w:rsid w:val="00A128DA"/>
    <w:rsid w:val="00A129B7"/>
    <w:rsid w:val="00A12B1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82E"/>
    <w:rsid w:val="00A34C7A"/>
    <w:rsid w:val="00A34D35"/>
    <w:rsid w:val="00A35403"/>
    <w:rsid w:val="00A35984"/>
    <w:rsid w:val="00A36630"/>
    <w:rsid w:val="00A36BE3"/>
    <w:rsid w:val="00A36E52"/>
    <w:rsid w:val="00A36E63"/>
    <w:rsid w:val="00A377B6"/>
    <w:rsid w:val="00A37820"/>
    <w:rsid w:val="00A37A7A"/>
    <w:rsid w:val="00A37BC4"/>
    <w:rsid w:val="00A37D96"/>
    <w:rsid w:val="00A400A9"/>
    <w:rsid w:val="00A4030B"/>
    <w:rsid w:val="00A403FC"/>
    <w:rsid w:val="00A4044C"/>
    <w:rsid w:val="00A4048D"/>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6DF2"/>
    <w:rsid w:val="00AB6FB7"/>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971"/>
    <w:rsid w:val="00B27AA0"/>
    <w:rsid w:val="00B27B3F"/>
    <w:rsid w:val="00B27DEE"/>
    <w:rsid w:val="00B30305"/>
    <w:rsid w:val="00B30B0E"/>
    <w:rsid w:val="00B313C1"/>
    <w:rsid w:val="00B314B1"/>
    <w:rsid w:val="00B31977"/>
    <w:rsid w:val="00B31A3D"/>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6BE"/>
    <w:rsid w:val="00B55766"/>
    <w:rsid w:val="00B56483"/>
    <w:rsid w:val="00B56962"/>
    <w:rsid w:val="00B56C46"/>
    <w:rsid w:val="00B57921"/>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EEA"/>
    <w:rsid w:val="00C460FA"/>
    <w:rsid w:val="00C46959"/>
    <w:rsid w:val="00C46A6B"/>
    <w:rsid w:val="00C47169"/>
    <w:rsid w:val="00C4731F"/>
    <w:rsid w:val="00C4784C"/>
    <w:rsid w:val="00C47E67"/>
    <w:rsid w:val="00C47FD6"/>
    <w:rsid w:val="00C51023"/>
    <w:rsid w:val="00C511D2"/>
    <w:rsid w:val="00C51F25"/>
    <w:rsid w:val="00C5299D"/>
    <w:rsid w:val="00C53430"/>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E46"/>
    <w:rsid w:val="00D15FE0"/>
    <w:rsid w:val="00D160A0"/>
    <w:rsid w:val="00D161B0"/>
    <w:rsid w:val="00D1654C"/>
    <w:rsid w:val="00D16B26"/>
    <w:rsid w:val="00D16E9A"/>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577"/>
    <w:rsid w:val="00D22771"/>
    <w:rsid w:val="00D22ACC"/>
    <w:rsid w:val="00D23411"/>
    <w:rsid w:val="00D23769"/>
    <w:rsid w:val="00D23CA4"/>
    <w:rsid w:val="00D23CC6"/>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E9"/>
    <w:rsid w:val="00D327C9"/>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529"/>
    <w:rsid w:val="00D95BDA"/>
    <w:rsid w:val="00D95D65"/>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438D"/>
    <w:rsid w:val="00DB440A"/>
    <w:rsid w:val="00DB4827"/>
    <w:rsid w:val="00DB4A17"/>
    <w:rsid w:val="00DB4A88"/>
    <w:rsid w:val="00DB4ECF"/>
    <w:rsid w:val="00DB5090"/>
    <w:rsid w:val="00DB5139"/>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E4A"/>
    <w:rsid w:val="00DD26FA"/>
    <w:rsid w:val="00DD2703"/>
    <w:rsid w:val="00DD2871"/>
    <w:rsid w:val="00DD334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82"/>
    <w:rsid w:val="00DF4E9A"/>
    <w:rsid w:val="00DF570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709C"/>
    <w:rsid w:val="00E6712E"/>
    <w:rsid w:val="00E67439"/>
    <w:rsid w:val="00E675D3"/>
    <w:rsid w:val="00E709A5"/>
    <w:rsid w:val="00E70E54"/>
    <w:rsid w:val="00E70F4F"/>
    <w:rsid w:val="00E715B6"/>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550B"/>
    <w:rsid w:val="00E758A4"/>
    <w:rsid w:val="00E75AB7"/>
    <w:rsid w:val="00E75ECB"/>
    <w:rsid w:val="00E7609A"/>
    <w:rsid w:val="00E760B1"/>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5CA2"/>
    <w:rsid w:val="00EB653A"/>
    <w:rsid w:val="00EB6EF9"/>
    <w:rsid w:val="00EB7724"/>
    <w:rsid w:val="00EB7905"/>
    <w:rsid w:val="00EC06DC"/>
    <w:rsid w:val="00EC12E6"/>
    <w:rsid w:val="00EC1486"/>
    <w:rsid w:val="00EC14BB"/>
    <w:rsid w:val="00EC1588"/>
    <w:rsid w:val="00EC1600"/>
    <w:rsid w:val="00EC179A"/>
    <w:rsid w:val="00EC1976"/>
    <w:rsid w:val="00EC1CC8"/>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82A"/>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5ACB"/>
    <w:rsid w:val="00F960F8"/>
    <w:rsid w:val="00F9639A"/>
    <w:rsid w:val="00F96595"/>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60E"/>
    <w:rsid w:val="00FD276E"/>
    <w:rsid w:val="00FD29B6"/>
    <w:rsid w:val="00FD2AB2"/>
    <w:rsid w:val="00FD329D"/>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074"/>
    <w:rsid w:val="00FE573C"/>
    <w:rsid w:val="00FE59AD"/>
    <w:rsid w:val="00FE5A88"/>
    <w:rsid w:val="00FE6072"/>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92E5B-E15B-492D-B5B2-4377E2A59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2889</Words>
  <Characters>16470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2023-02-17T06:03:00Z</dcterms:created>
  <dcterms:modified xsi:type="dcterms:W3CDTF">2023-02-17T06:03:00Z</dcterms:modified>
</cp:coreProperties>
</file>